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93" w:rsidRPr="00DA654C" w:rsidRDefault="00C87593" w:rsidP="00C87593">
      <w:pPr>
        <w:jc w:val="right"/>
        <w:rPr>
          <w:b/>
          <w:caps/>
        </w:rPr>
      </w:pPr>
      <w:r w:rsidRPr="00DA654C">
        <w:rPr>
          <w:b/>
          <w:caps/>
        </w:rPr>
        <w:t xml:space="preserve">Бекітемін </w:t>
      </w:r>
    </w:p>
    <w:p w:rsidR="00C87593" w:rsidRPr="00DA654C" w:rsidRDefault="00C87593" w:rsidP="00C87593">
      <w:pPr>
        <w:jc w:val="right"/>
      </w:pPr>
      <w:r w:rsidRPr="00DA654C">
        <w:t>Факультет деканы</w:t>
      </w:r>
    </w:p>
    <w:p w:rsidR="00C87593" w:rsidRPr="00DA654C" w:rsidRDefault="00C87593" w:rsidP="00C87593">
      <w:pPr>
        <w:jc w:val="right"/>
        <w:rPr>
          <w:lang w:val="kk-KZ"/>
        </w:rPr>
      </w:pPr>
      <w:r w:rsidRPr="00DA654C">
        <w:t xml:space="preserve">_______________ </w:t>
      </w:r>
      <w:r w:rsidRPr="00DA654C">
        <w:rPr>
          <w:lang w:val="kk-KZ"/>
        </w:rPr>
        <w:t>Оңғарбаев Е.Қ.</w:t>
      </w:r>
    </w:p>
    <w:p w:rsidR="00C87593" w:rsidRPr="00DA654C" w:rsidRDefault="00C87593" w:rsidP="00C87593">
      <w:pPr>
        <w:jc w:val="right"/>
        <w:rPr>
          <w:lang w:val="kk-KZ"/>
        </w:rPr>
      </w:pPr>
      <w:r w:rsidRPr="00DA654C">
        <w:rPr>
          <w:lang w:val="kk-KZ"/>
        </w:rPr>
        <w:t>«______</w:t>
      </w:r>
      <w:r>
        <w:rPr>
          <w:lang w:val="kk-KZ"/>
        </w:rPr>
        <w:t>»</w:t>
      </w:r>
      <w:r w:rsidRPr="00DA654C">
        <w:rPr>
          <w:lang w:val="kk-KZ"/>
        </w:rPr>
        <w:t xml:space="preserve"> ____________2012 жыл</w:t>
      </w:r>
    </w:p>
    <w:p w:rsidR="00C87593" w:rsidRPr="00547D7E" w:rsidRDefault="00C87593" w:rsidP="00C87593">
      <w:pPr>
        <w:jc w:val="center"/>
        <w:rPr>
          <w:b/>
          <w:lang w:val="kk-KZ"/>
        </w:rPr>
      </w:pPr>
    </w:p>
    <w:p w:rsidR="00C87593" w:rsidRPr="00547D7E" w:rsidRDefault="00C87593" w:rsidP="00C87593">
      <w:pPr>
        <w:jc w:val="center"/>
        <w:rPr>
          <w:b/>
          <w:lang w:val="kk-KZ"/>
        </w:rPr>
      </w:pPr>
      <w:r w:rsidRPr="00547D7E">
        <w:rPr>
          <w:b/>
          <w:lang w:val="kk-KZ"/>
        </w:rPr>
        <w:t>ОЗХТ -050721 мамандығының «</w:t>
      </w:r>
      <w:r w:rsidR="00547D7E" w:rsidRPr="00547D7E">
        <w:rPr>
          <w:b/>
          <w:lang w:val="kk-KZ"/>
        </w:rPr>
        <w:t>Сыр бояу материалдарының химиясы мен технологиясы</w:t>
      </w:r>
      <w:r w:rsidRPr="00547D7E">
        <w:rPr>
          <w:b/>
          <w:lang w:val="kk-KZ"/>
        </w:rPr>
        <w:t xml:space="preserve">» пәні бойынша емтихан сұрақтары </w:t>
      </w:r>
    </w:p>
    <w:p w:rsidR="00176F4B" w:rsidRPr="00C87593" w:rsidRDefault="00176F4B" w:rsidP="00C87593">
      <w:pPr>
        <w:jc w:val="center"/>
        <w:rPr>
          <w:b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7974"/>
        <w:gridCol w:w="1099"/>
      </w:tblGrid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jc w:val="center"/>
              <w:rPr>
                <w:b/>
              </w:rPr>
            </w:pPr>
            <w:r w:rsidRPr="00C87593">
              <w:rPr>
                <w:b/>
              </w:rPr>
              <w:t>№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jc w:val="center"/>
              <w:rPr>
                <w:b/>
                <w:lang w:val="kk-KZ"/>
              </w:rPr>
            </w:pPr>
            <w:r w:rsidRPr="00C87593">
              <w:rPr>
                <w:b/>
                <w:lang w:val="kk-KZ"/>
              </w:rPr>
              <w:t>Сұрақтың тақырыбы</w:t>
            </w:r>
          </w:p>
        </w:tc>
        <w:tc>
          <w:tcPr>
            <w:tcW w:w="1099" w:type="dxa"/>
          </w:tcPr>
          <w:p w:rsidR="00C87593" w:rsidRPr="00C87593" w:rsidRDefault="00C87593" w:rsidP="00C87593">
            <w:pPr>
              <w:jc w:val="center"/>
              <w:rPr>
                <w:b/>
              </w:rPr>
            </w:pPr>
            <w:r w:rsidRPr="00C87593">
              <w:rPr>
                <w:b/>
                <w:lang w:val="kk-KZ"/>
              </w:rPr>
              <w:t>Б</w:t>
            </w:r>
            <w:proofErr w:type="spellStart"/>
            <w:r w:rsidRPr="00C87593">
              <w:rPr>
                <w:b/>
                <w:lang w:val="en-US"/>
              </w:rPr>
              <w:t>лок</w:t>
            </w:r>
            <w:proofErr w:type="spellEnd"/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r w:rsidRPr="00C87593">
              <w:t>1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jc w:val="both"/>
              <w:rPr>
                <w:lang w:val="kk-KZ"/>
              </w:rPr>
            </w:pPr>
            <w:r w:rsidRPr="00C87593">
              <w:rPr>
                <w:lang w:val="kk-KZ"/>
              </w:rPr>
              <w:t>Сыр-бояу материалдарының (СБМ) және жабындыларының жалпы мағлұматтары</w:t>
            </w:r>
            <w:r w:rsidRPr="00C87593">
              <w:t>.</w:t>
            </w:r>
            <w:r w:rsidRPr="00C87593">
              <w:rPr>
                <w:b/>
                <w:lang w:val="kk-KZ"/>
              </w:rPr>
              <w:t xml:space="preserve"> </w:t>
            </w:r>
            <w:r w:rsidRPr="00C87593">
              <w:rPr>
                <w:lang w:val="kk-KZ"/>
              </w:rPr>
              <w:t>СБМ өндіруге арналған шикізат</w:t>
            </w:r>
            <w:r w:rsidRPr="00C87593">
              <w:t>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r w:rsidRPr="00C87593">
              <w:t>2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lang w:val="kk-KZ"/>
              </w:rPr>
              <w:t>Үлдіртүзгіштер. Үлдіртүзгіш заттардың құрылысы, қасиеттері және классификациясы</w:t>
            </w:r>
            <w:r w:rsidRPr="00C87593">
              <w:t>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r w:rsidRPr="00C87593">
              <w:t>3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t>Полиэфир</w:t>
            </w:r>
            <w:r w:rsidRPr="00C87593">
              <w:rPr>
                <w:lang w:val="kk-KZ"/>
              </w:rPr>
              <w:t>лер</w:t>
            </w:r>
            <w:r w:rsidRPr="00C87593">
              <w:t xml:space="preserve">. </w:t>
            </w:r>
            <w:r w:rsidRPr="00C87593">
              <w:rPr>
                <w:lang w:val="kk-KZ"/>
              </w:rPr>
              <w:t xml:space="preserve">Қаныққан </w:t>
            </w:r>
            <w:r w:rsidRPr="00C87593">
              <w:t>полиэфир</w:t>
            </w:r>
            <w:r w:rsidRPr="00C87593">
              <w:rPr>
                <w:lang w:val="kk-KZ"/>
              </w:rPr>
              <w:t>лер,</w:t>
            </w:r>
            <w:r w:rsidRPr="00C87593">
              <w:t xml:space="preserve"> полиамид</w:t>
            </w:r>
            <w:r w:rsidRPr="00C87593">
              <w:rPr>
                <w:lang w:val="kk-KZ"/>
              </w:rPr>
              <w:t>тер</w:t>
            </w:r>
            <w:r w:rsidRPr="00C87593">
              <w:t>. Фено</w:t>
            </w:r>
            <w:proofErr w:type="gramStart"/>
            <w:r w:rsidRPr="00C87593">
              <w:t>л-</w:t>
            </w:r>
            <w:proofErr w:type="gramEnd"/>
            <w:r w:rsidRPr="00C87593">
              <w:t xml:space="preserve"> </w:t>
            </w:r>
            <w:r w:rsidRPr="00C87593">
              <w:rPr>
                <w:lang w:val="kk-KZ"/>
              </w:rPr>
              <w:t>және</w:t>
            </w:r>
            <w:r w:rsidRPr="00C87593">
              <w:t xml:space="preserve"> </w:t>
            </w:r>
            <w:proofErr w:type="spellStart"/>
            <w:r w:rsidRPr="00C87593">
              <w:t>аминоальдегид</w:t>
            </w:r>
            <w:proofErr w:type="spellEnd"/>
            <w:r w:rsidRPr="00C87593">
              <w:rPr>
                <w:lang w:val="kk-KZ"/>
              </w:rPr>
              <w:t>ті</w:t>
            </w:r>
            <w:r w:rsidRPr="00C87593">
              <w:t xml:space="preserve"> олигомер</w:t>
            </w:r>
            <w:r w:rsidRPr="00C87593">
              <w:rPr>
                <w:lang w:val="kk-KZ"/>
              </w:rPr>
              <w:t>лер</w:t>
            </w:r>
            <w:r w:rsidRPr="00C87593">
              <w:t>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4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proofErr w:type="spellStart"/>
            <w:r w:rsidRPr="00C87593">
              <w:t>Эпоксид</w:t>
            </w:r>
            <w:proofErr w:type="spellEnd"/>
            <w:r w:rsidRPr="00C87593">
              <w:rPr>
                <w:lang w:val="kk-KZ"/>
              </w:rPr>
              <w:t>ті</w:t>
            </w:r>
            <w:r w:rsidRPr="00C87593">
              <w:t xml:space="preserve"> олигомер</w:t>
            </w:r>
            <w:r w:rsidRPr="00C87593">
              <w:rPr>
                <w:lang w:val="kk-KZ"/>
              </w:rPr>
              <w:t>лер</w:t>
            </w:r>
            <w:r w:rsidRPr="00C87593">
              <w:t xml:space="preserve">. </w:t>
            </w:r>
            <w:proofErr w:type="spellStart"/>
            <w:r w:rsidRPr="00C87593">
              <w:t>Кремнийоргани</w:t>
            </w:r>
            <w:proofErr w:type="spellEnd"/>
            <w:r w:rsidRPr="00C87593">
              <w:rPr>
                <w:lang w:val="kk-KZ"/>
              </w:rPr>
              <w:t xml:space="preserve">калық </w:t>
            </w:r>
            <w:r w:rsidRPr="00C87593">
              <w:t>полимер</w:t>
            </w:r>
            <w:r w:rsidRPr="00C87593">
              <w:rPr>
                <w:lang w:val="kk-KZ"/>
              </w:rPr>
              <w:t>лер</w:t>
            </w:r>
            <w:r w:rsidRPr="00C87593">
              <w:t>. Полиуретан</w:t>
            </w:r>
            <w:r w:rsidRPr="00C87593">
              <w:rPr>
                <w:lang w:val="kk-KZ"/>
              </w:rPr>
              <w:t>дар</w:t>
            </w:r>
            <w:r w:rsidRPr="00C87593">
              <w:t>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5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</w:pPr>
            <w:r w:rsidRPr="00C87593">
              <w:rPr>
                <w:lang w:val="kk-KZ"/>
              </w:rPr>
              <w:t xml:space="preserve">Өсімдік майлары және оларды өңдеу өнімдері. Өсімдік майлары негізіндегі сыр-бояу </w:t>
            </w:r>
            <w:r w:rsidRPr="00C87593">
              <w:t>материал</w:t>
            </w:r>
            <w:r w:rsidRPr="00C87593">
              <w:rPr>
                <w:lang w:val="kk-KZ"/>
              </w:rPr>
              <w:t>дары</w:t>
            </w:r>
            <w:r w:rsidRPr="00C87593">
              <w:t>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6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lang w:val="kk-KZ"/>
              </w:rPr>
              <w:t xml:space="preserve">Табиғи шайырлар, канифоль және оның туындылары.  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7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lang w:val="kk-KZ"/>
              </w:rPr>
              <w:t>Ц</w:t>
            </w:r>
            <w:r w:rsidRPr="004415EE">
              <w:rPr>
                <w:lang w:val="kk-KZ"/>
              </w:rPr>
              <w:t>еллюлоз</w:t>
            </w:r>
            <w:r w:rsidRPr="00C87593">
              <w:rPr>
                <w:lang w:val="kk-KZ"/>
              </w:rPr>
              <w:t>а</w:t>
            </w:r>
            <w:r w:rsidRPr="004415EE">
              <w:rPr>
                <w:lang w:val="kk-KZ"/>
              </w:rPr>
              <w:t xml:space="preserve"> </w:t>
            </w:r>
            <w:r w:rsidRPr="00C87593">
              <w:rPr>
                <w:lang w:val="kk-KZ"/>
              </w:rPr>
              <w:t>э</w:t>
            </w:r>
            <w:r w:rsidRPr="004415EE">
              <w:rPr>
                <w:lang w:val="kk-KZ"/>
              </w:rPr>
              <w:t>фир</w:t>
            </w:r>
            <w:r w:rsidRPr="00C87593">
              <w:rPr>
                <w:lang w:val="kk-KZ"/>
              </w:rPr>
              <w:t>лері және олардың негізіндегі сырлар</w:t>
            </w:r>
            <w:r w:rsidRPr="004415EE">
              <w:rPr>
                <w:lang w:val="kk-KZ"/>
              </w:rPr>
              <w:t xml:space="preserve">. </w:t>
            </w:r>
            <w:r w:rsidRPr="00C87593">
              <w:t>Битум</w:t>
            </w:r>
            <w:r w:rsidRPr="00C87593">
              <w:rPr>
                <w:lang w:val="kk-KZ"/>
              </w:rPr>
              <w:t>дар</w:t>
            </w:r>
            <w:r w:rsidRPr="00C87593">
              <w:t>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8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lang w:val="kk-KZ"/>
              </w:rPr>
              <w:t>Суда еритін олигомерлердің құрылысының ерекшеліктері. Алкидті, фенол-, аминформальдегидті, эпоксидті және акрил олигомерлері.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9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lang w:val="kk-KZ"/>
              </w:rPr>
              <w:t>СБМ пигменттері және толтырғыштары,   еріткіштері және сұйылтқыштары.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10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pStyle w:val="2"/>
              <w:spacing w:after="0" w:line="240" w:lineRule="auto"/>
              <w:jc w:val="both"/>
              <w:rPr>
                <w:bCs/>
                <w:sz w:val="24"/>
                <w:szCs w:val="24"/>
                <w:lang w:val="kk-KZ"/>
              </w:rPr>
            </w:pPr>
            <w:r w:rsidRPr="00C87593">
              <w:rPr>
                <w:bCs/>
                <w:sz w:val="24"/>
                <w:szCs w:val="24"/>
                <w:lang w:val="kk-KZ"/>
              </w:rPr>
              <w:t xml:space="preserve">Үлдіртүзгіштердің химиялық, құрылымдық және тасымалдаушы көрсеткіштері. Физика-механикалық қасиеттері. 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pStyle w:val="2"/>
              <w:spacing w:after="0" w:line="240" w:lineRule="auto"/>
              <w:jc w:val="center"/>
              <w:rPr>
                <w:bCs/>
                <w:sz w:val="24"/>
                <w:szCs w:val="24"/>
                <w:lang w:val="kk-KZ"/>
              </w:rPr>
            </w:pPr>
            <w:r w:rsidRPr="00C87593">
              <w:rPr>
                <w:bCs/>
                <w:sz w:val="24"/>
                <w:szCs w:val="24"/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11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t>Пластификатор</w:t>
            </w:r>
            <w:r w:rsidRPr="00C87593">
              <w:rPr>
                <w:lang w:val="kk-KZ"/>
              </w:rPr>
              <w:t>лар</w:t>
            </w:r>
            <w:r w:rsidRPr="00C87593">
              <w:t xml:space="preserve">, </w:t>
            </w:r>
            <w:r w:rsidRPr="00C87593">
              <w:rPr>
                <w:lang w:val="kk-KZ"/>
              </w:rPr>
              <w:t>толтырғыштар</w:t>
            </w:r>
            <w:r w:rsidRPr="00C87593">
              <w:t>, сиккатив</w:t>
            </w:r>
            <w:r w:rsidRPr="00C87593">
              <w:rPr>
                <w:lang w:val="kk-KZ"/>
              </w:rPr>
              <w:t>тер</w:t>
            </w:r>
            <w:r w:rsidRPr="00C87593">
              <w:t>, инициатор</w:t>
            </w:r>
            <w:r w:rsidRPr="00C87593">
              <w:rPr>
                <w:lang w:val="kk-KZ"/>
              </w:rPr>
              <w:t>лар</w:t>
            </w:r>
            <w:r w:rsidRPr="00C87593">
              <w:t>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12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lang w:val="kk-KZ"/>
              </w:rPr>
              <w:t>СБМ сыр-бояу өндірісінде химиялық құрамы, үлдіртүзгіш заттар және қолданылуы бойынша классификациясы.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13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t>Олиф</w:t>
            </w:r>
            <w:r w:rsidRPr="00C87593">
              <w:rPr>
                <w:lang w:val="kk-KZ"/>
              </w:rPr>
              <w:t>тер</w:t>
            </w:r>
            <w:r w:rsidRPr="00C87593">
              <w:t xml:space="preserve">. </w:t>
            </w:r>
            <w:r w:rsidRPr="00C87593">
              <w:rPr>
                <w:lang w:val="kk-KZ"/>
              </w:rPr>
              <w:t>Сырлар</w:t>
            </w:r>
            <w:r w:rsidRPr="00C87593">
              <w:t xml:space="preserve">. </w:t>
            </w:r>
            <w:r w:rsidRPr="00C87593">
              <w:rPr>
                <w:lang w:val="kk-KZ"/>
              </w:rPr>
              <w:t>Бояғыш қоспалар</w:t>
            </w:r>
            <w:r w:rsidRPr="00C87593">
              <w:t>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14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proofErr w:type="spellStart"/>
            <w:r w:rsidRPr="00C87593">
              <w:t>Грунтовк</w:t>
            </w:r>
            <w:proofErr w:type="spellEnd"/>
            <w:r w:rsidRPr="00C87593">
              <w:rPr>
                <w:lang w:val="kk-KZ"/>
              </w:rPr>
              <w:t>алар</w:t>
            </w:r>
            <w:r w:rsidRPr="00C87593">
              <w:t xml:space="preserve">. </w:t>
            </w:r>
            <w:proofErr w:type="spellStart"/>
            <w:r w:rsidRPr="00C87593">
              <w:t>Шпатлевк</w:t>
            </w:r>
            <w:proofErr w:type="spellEnd"/>
            <w:r w:rsidRPr="00C87593">
              <w:rPr>
                <w:lang w:val="kk-KZ"/>
              </w:rPr>
              <w:t>алар</w:t>
            </w:r>
            <w:r w:rsidRPr="00C87593">
              <w:t xml:space="preserve">. </w:t>
            </w:r>
            <w:r w:rsidRPr="00C87593">
              <w:rPr>
                <w:lang w:val="kk-KZ"/>
              </w:rPr>
              <w:t>Су негізіндегі СБМ</w:t>
            </w:r>
            <w:r w:rsidRPr="00C87593">
              <w:t>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15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lang w:val="kk-KZ"/>
              </w:rPr>
              <w:t xml:space="preserve">Сұйық пигменттелген және ұнтақ бояулар, </w:t>
            </w:r>
            <w:r w:rsidRPr="00C87593">
              <w:rPr>
                <w:rFonts w:ascii="Times New Roman CYR" w:hAnsi="Times New Roman CYR"/>
                <w:lang w:val="kk-KZ"/>
              </w:rPr>
              <w:t xml:space="preserve"> қасиеттері.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1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16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lang w:val="kk-KZ"/>
              </w:rPr>
              <w:t>Сыр-бояу өнімін өндіру технологиясы туралы қысқаша мағлұмат.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17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lang w:val="kk-KZ"/>
              </w:rPr>
              <w:t>Сыр-бояу құрамын және жабындыларын белгілеу және маркирлеу жүйесі, сақтау және орау ерекшеліктері.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18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lang w:val="kk-KZ"/>
              </w:rPr>
              <w:t>СБМ жағу технологиясы (сұйық және ұнтақ бояулар).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lang w:val="kk-KZ"/>
              </w:rPr>
            </w:pPr>
            <w:r w:rsidRPr="00C87593">
              <w:rPr>
                <w:lang w:val="kk-KZ"/>
              </w:rPr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19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Сыр-бояу материалдарына қойылатын талаптар және олардың негізгі қасиеттері.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rFonts w:ascii="Times New Roman CYR" w:hAnsi="Times New Roman CYR"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20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rFonts w:ascii="Times New Roman CYR" w:hAnsi="Times New Roman CYR"/>
                <w:caps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Сұйық сыр-бояу материалдарының тұтқырлығы. Реологиялық қасиеттерін реттеу және анықтау.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rFonts w:ascii="Times New Roman CYR" w:hAnsi="Times New Roman CYR"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21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rFonts w:ascii="Times New Roman CYR" w:hAnsi="Times New Roman CYR"/>
                <w:caps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Сұйық сыр-бояу материалдарының беттік керілуі.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rFonts w:ascii="Times New Roman CYR" w:hAnsi="Times New Roman CYR"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22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Қатты беттің жалпы қасиеттері. Беттің макро- және микрорельефі. Беттің г</w:t>
            </w:r>
            <w:proofErr w:type="spellStart"/>
            <w:r w:rsidRPr="00C87593">
              <w:rPr>
                <w:rFonts w:ascii="Times New Roman CYR" w:hAnsi="Times New Roman CYR"/>
              </w:rPr>
              <w:t>идрофиль</w:t>
            </w:r>
            <w:proofErr w:type="spellEnd"/>
            <w:r w:rsidRPr="00C87593">
              <w:rPr>
                <w:rFonts w:ascii="Times New Roman CYR" w:hAnsi="Times New Roman CYR"/>
                <w:lang w:val="kk-KZ"/>
              </w:rPr>
              <w:t>ділігі және</w:t>
            </w:r>
            <w:r w:rsidRPr="00C87593">
              <w:rPr>
                <w:rFonts w:ascii="Times New Roman CYR" w:hAnsi="Times New Roman CYR"/>
              </w:rPr>
              <w:t xml:space="preserve"> </w:t>
            </w:r>
            <w:proofErr w:type="spellStart"/>
            <w:r w:rsidRPr="00C87593">
              <w:rPr>
                <w:rFonts w:ascii="Times New Roman CYR" w:hAnsi="Times New Roman CYR"/>
              </w:rPr>
              <w:t>гидрофоб</w:t>
            </w:r>
            <w:proofErr w:type="spellEnd"/>
            <w:r w:rsidRPr="00C87593">
              <w:rPr>
                <w:rFonts w:ascii="Times New Roman CYR" w:hAnsi="Times New Roman CYR"/>
                <w:lang w:val="kk-KZ"/>
              </w:rPr>
              <w:t>тылығы</w:t>
            </w:r>
            <w:r w:rsidRPr="00C87593">
              <w:rPr>
                <w:rFonts w:ascii="Times New Roman CYR" w:hAnsi="Times New Roman CYR"/>
              </w:rPr>
              <w:t>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rFonts w:ascii="Times New Roman CYR" w:hAnsi="Times New Roman CYR"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23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Оптикалық және электронды микроскопия әдісімен анықталатын СБМ және жабындылардың морфологиялық ерекшеліктері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rFonts w:ascii="Times New Roman CYR" w:hAnsi="Times New Roman CYR"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24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Еріткішті, пластификаторды, үлдіртүзгішті, пигментті бөлу және талдау.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rFonts w:ascii="Times New Roman CYR" w:hAnsi="Times New Roman CYR"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25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Құрылыс бояуларынан түзілген жабындылардың морфологиялық зерттеу.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rFonts w:ascii="Times New Roman CYR" w:hAnsi="Times New Roman CYR"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26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ИҚ-</w:t>
            </w:r>
            <w:proofErr w:type="spellStart"/>
            <w:r w:rsidRPr="00C87593">
              <w:rPr>
                <w:rFonts w:ascii="Times New Roman CYR" w:hAnsi="Times New Roman CYR"/>
              </w:rPr>
              <w:t>спектроскопи</w:t>
            </w:r>
            <w:proofErr w:type="spellEnd"/>
            <w:r w:rsidRPr="00C87593">
              <w:rPr>
                <w:rFonts w:ascii="Times New Roman CYR" w:hAnsi="Times New Roman CYR"/>
                <w:lang w:val="kk-KZ"/>
              </w:rPr>
              <w:t>я</w:t>
            </w:r>
            <w:r w:rsidRPr="00C87593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C87593">
              <w:rPr>
                <w:rFonts w:ascii="Times New Roman CYR" w:hAnsi="Times New Roman CYR"/>
              </w:rPr>
              <w:t>спектрофотометри</w:t>
            </w:r>
            <w:proofErr w:type="spellEnd"/>
            <w:r w:rsidRPr="00C87593">
              <w:rPr>
                <w:rFonts w:ascii="Times New Roman CYR" w:hAnsi="Times New Roman CYR"/>
                <w:lang w:val="kk-KZ"/>
              </w:rPr>
              <w:t>я әдісімен СБМ және жабындыларды зерттеу.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rFonts w:ascii="Times New Roman CYR" w:hAnsi="Times New Roman CYR"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27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П</w:t>
            </w:r>
            <w:proofErr w:type="spellStart"/>
            <w:r w:rsidRPr="00C87593">
              <w:rPr>
                <w:rFonts w:ascii="Times New Roman CYR" w:hAnsi="Times New Roman CYR"/>
              </w:rPr>
              <w:t>иролити</w:t>
            </w:r>
            <w:proofErr w:type="spellEnd"/>
            <w:r w:rsidRPr="00C87593">
              <w:rPr>
                <w:rFonts w:ascii="Times New Roman CYR" w:hAnsi="Times New Roman CYR"/>
                <w:lang w:val="kk-KZ"/>
              </w:rPr>
              <w:t>калық</w:t>
            </w:r>
            <w:r w:rsidRPr="00C87593">
              <w:rPr>
                <w:rFonts w:ascii="Times New Roman CYR" w:hAnsi="Times New Roman CYR"/>
              </w:rPr>
              <w:t xml:space="preserve"> газ</w:t>
            </w:r>
            <w:r w:rsidRPr="00C87593">
              <w:rPr>
                <w:rFonts w:ascii="Times New Roman CYR" w:hAnsi="Times New Roman CYR"/>
                <w:lang w:val="kk-KZ"/>
              </w:rPr>
              <w:t>ды</w:t>
            </w:r>
            <w:r w:rsidRPr="00C87593">
              <w:rPr>
                <w:rFonts w:ascii="Times New Roman CYR" w:hAnsi="Times New Roman CYR"/>
              </w:rPr>
              <w:t xml:space="preserve"> </w:t>
            </w:r>
            <w:proofErr w:type="spellStart"/>
            <w:r w:rsidRPr="00C87593">
              <w:rPr>
                <w:rFonts w:ascii="Times New Roman CYR" w:hAnsi="Times New Roman CYR"/>
              </w:rPr>
              <w:t>хроматографи</w:t>
            </w:r>
            <w:proofErr w:type="spellEnd"/>
            <w:r w:rsidRPr="00C87593">
              <w:rPr>
                <w:rFonts w:ascii="Times New Roman CYR" w:hAnsi="Times New Roman CYR"/>
                <w:lang w:val="kk-KZ"/>
              </w:rPr>
              <w:t>я</w:t>
            </w:r>
            <w:r w:rsidRPr="00C87593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C87593">
              <w:rPr>
                <w:rFonts w:ascii="Times New Roman CYR" w:hAnsi="Times New Roman CYR"/>
              </w:rPr>
              <w:t>эмиссион</w:t>
            </w:r>
            <w:proofErr w:type="spellEnd"/>
            <w:r w:rsidRPr="00C87593">
              <w:rPr>
                <w:rFonts w:ascii="Times New Roman CYR" w:hAnsi="Times New Roman CYR"/>
                <w:lang w:val="kk-KZ"/>
              </w:rPr>
              <w:t>ды</w:t>
            </w:r>
            <w:r w:rsidRPr="00C87593">
              <w:rPr>
                <w:rFonts w:ascii="Times New Roman CYR" w:hAnsi="Times New Roman CYR"/>
              </w:rPr>
              <w:t xml:space="preserve"> </w:t>
            </w:r>
            <w:proofErr w:type="spellStart"/>
            <w:r w:rsidRPr="00C87593">
              <w:rPr>
                <w:rFonts w:ascii="Times New Roman CYR" w:hAnsi="Times New Roman CYR"/>
              </w:rPr>
              <w:t>спектраль</w:t>
            </w:r>
            <w:proofErr w:type="spellEnd"/>
            <w:r w:rsidRPr="00C87593">
              <w:rPr>
                <w:rFonts w:ascii="Times New Roman CYR" w:hAnsi="Times New Roman CYR"/>
                <w:lang w:val="kk-KZ"/>
              </w:rPr>
              <w:t>ды</w:t>
            </w:r>
            <w:r w:rsidRPr="00C87593">
              <w:rPr>
                <w:rFonts w:ascii="Times New Roman CYR" w:hAnsi="Times New Roman CYR"/>
              </w:rPr>
              <w:t xml:space="preserve"> анализ</w:t>
            </w:r>
            <w:r w:rsidRPr="00C87593">
              <w:rPr>
                <w:rFonts w:ascii="Times New Roman CYR" w:hAnsi="Times New Roman CYR"/>
                <w:lang w:val="kk-KZ"/>
              </w:rPr>
              <w:t xml:space="preserve"> </w:t>
            </w:r>
            <w:r w:rsidRPr="00C87593">
              <w:rPr>
                <w:rFonts w:ascii="Times New Roman CYR" w:hAnsi="Times New Roman CYR"/>
                <w:lang w:val="kk-KZ"/>
              </w:rPr>
              <w:lastRenderedPageBreak/>
              <w:t>әдісімен СБМ және жабындыларды зерттеу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rFonts w:ascii="Times New Roman CYR" w:hAnsi="Times New Roman CYR"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lastRenderedPageBreak/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lastRenderedPageBreak/>
              <w:t>28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 xml:space="preserve">Электронзонды микроанализ, РФА әдісімен СБМ және жабындыларды зерттеу. 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rFonts w:ascii="Times New Roman CYR" w:hAnsi="Times New Roman CYR"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29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СБМ қалыңдығын анықтау әдістері. СБМ адгезионды беріктілігін және ішкі кернеуді анықтау әдістері.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rFonts w:ascii="Times New Roman CYR" w:hAnsi="Times New Roman CYR"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2</w:t>
            </w:r>
          </w:p>
        </w:tc>
      </w:tr>
      <w:tr w:rsidR="00C87593" w:rsidRPr="00C87593" w:rsidTr="004415EE">
        <w:tc>
          <w:tcPr>
            <w:tcW w:w="498" w:type="dxa"/>
          </w:tcPr>
          <w:p w:rsidR="00C87593" w:rsidRPr="00C87593" w:rsidRDefault="00C87593" w:rsidP="00C87593">
            <w:pPr>
              <w:rPr>
                <w:lang w:val="kk-KZ"/>
              </w:rPr>
            </w:pPr>
            <w:r w:rsidRPr="00C87593">
              <w:rPr>
                <w:lang w:val="kk-KZ"/>
              </w:rPr>
              <w:t>30</w:t>
            </w:r>
          </w:p>
        </w:tc>
        <w:tc>
          <w:tcPr>
            <w:tcW w:w="7974" w:type="dxa"/>
          </w:tcPr>
          <w:p w:rsidR="00C87593" w:rsidRPr="00C87593" w:rsidRDefault="00C87593" w:rsidP="00C87593">
            <w:pPr>
              <w:autoSpaceDE w:val="0"/>
              <w:autoSpaceDN w:val="0"/>
              <w:jc w:val="both"/>
              <w:rPr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СБМ физика-механикалық және әсемдік қасиеттерін анықтау әдістері.</w:t>
            </w:r>
          </w:p>
        </w:tc>
        <w:tc>
          <w:tcPr>
            <w:tcW w:w="1099" w:type="dxa"/>
          </w:tcPr>
          <w:p w:rsidR="00C87593" w:rsidRPr="00C87593" w:rsidRDefault="00C87593" w:rsidP="00547D7E">
            <w:pPr>
              <w:autoSpaceDE w:val="0"/>
              <w:autoSpaceDN w:val="0"/>
              <w:jc w:val="center"/>
              <w:rPr>
                <w:rFonts w:ascii="Times New Roman CYR" w:hAnsi="Times New Roman CYR"/>
                <w:lang w:val="kk-KZ"/>
              </w:rPr>
            </w:pPr>
            <w:r w:rsidRPr="00C87593">
              <w:rPr>
                <w:rFonts w:ascii="Times New Roman CYR" w:hAnsi="Times New Roman CYR"/>
                <w:lang w:val="kk-KZ"/>
              </w:rPr>
              <w:t>2</w:t>
            </w:r>
          </w:p>
        </w:tc>
      </w:tr>
      <w:tr w:rsidR="00C87593" w:rsidRPr="00F174B1" w:rsidTr="004415EE">
        <w:tc>
          <w:tcPr>
            <w:tcW w:w="498" w:type="dxa"/>
          </w:tcPr>
          <w:p w:rsidR="00C87593" w:rsidRPr="00F174B1" w:rsidRDefault="00C87593" w:rsidP="00C87593">
            <w:pPr>
              <w:rPr>
                <w:lang w:val="kk-KZ"/>
              </w:rPr>
            </w:pPr>
            <w:r w:rsidRPr="00F174B1">
              <w:rPr>
                <w:lang w:val="kk-KZ"/>
              </w:rPr>
              <w:t>31</w:t>
            </w:r>
          </w:p>
        </w:tc>
        <w:tc>
          <w:tcPr>
            <w:tcW w:w="7974" w:type="dxa"/>
          </w:tcPr>
          <w:p w:rsidR="00C87593" w:rsidRPr="00F174B1" w:rsidRDefault="00547D7E" w:rsidP="003257C4">
            <w:pPr>
              <w:autoSpaceDE w:val="0"/>
              <w:autoSpaceDN w:val="0"/>
              <w:jc w:val="both"/>
              <w:rPr>
                <w:lang w:val="kk-KZ"/>
              </w:rPr>
            </w:pPr>
            <w:r w:rsidRPr="00F174B1">
              <w:rPr>
                <w:lang w:val="kk-KZ"/>
              </w:rPr>
              <w:t>Сыр-бояу материалдарының бетті жабу қабілеттілігін анықтау</w:t>
            </w:r>
            <w:r w:rsidR="000F5D1E" w:rsidRPr="00F174B1">
              <w:rPr>
                <w:lang w:val="kk-KZ"/>
              </w:rPr>
              <w:t xml:space="preserve"> әдістері</w:t>
            </w:r>
            <w:r w:rsidRPr="00F174B1">
              <w:rPr>
                <w:lang w:val="kk-KZ"/>
              </w:rPr>
              <w:t xml:space="preserve"> (лаб.жұмыс).</w:t>
            </w:r>
          </w:p>
        </w:tc>
        <w:tc>
          <w:tcPr>
            <w:tcW w:w="1099" w:type="dxa"/>
          </w:tcPr>
          <w:p w:rsidR="00C87593" w:rsidRPr="00F174B1" w:rsidRDefault="00C87593" w:rsidP="00547D7E">
            <w:pPr>
              <w:jc w:val="center"/>
              <w:rPr>
                <w:lang w:val="kk-KZ"/>
              </w:rPr>
            </w:pPr>
            <w:r w:rsidRPr="00F174B1">
              <w:rPr>
                <w:lang w:val="kk-KZ"/>
              </w:rPr>
              <w:t>3</w:t>
            </w:r>
          </w:p>
        </w:tc>
      </w:tr>
      <w:tr w:rsidR="00C87593" w:rsidRPr="00F174B1" w:rsidTr="004415EE">
        <w:tc>
          <w:tcPr>
            <w:tcW w:w="498" w:type="dxa"/>
          </w:tcPr>
          <w:p w:rsidR="00C87593" w:rsidRPr="00F174B1" w:rsidRDefault="00C87593" w:rsidP="00C87593">
            <w:pPr>
              <w:rPr>
                <w:lang w:val="kk-KZ"/>
              </w:rPr>
            </w:pPr>
            <w:r w:rsidRPr="00F174B1">
              <w:rPr>
                <w:lang w:val="kk-KZ"/>
              </w:rPr>
              <w:t>32</w:t>
            </w:r>
          </w:p>
        </w:tc>
        <w:tc>
          <w:tcPr>
            <w:tcW w:w="7974" w:type="dxa"/>
          </w:tcPr>
          <w:p w:rsidR="00C87593" w:rsidRPr="00F174B1" w:rsidRDefault="009F5120" w:rsidP="003257C4">
            <w:pPr>
              <w:autoSpaceDE w:val="0"/>
              <w:autoSpaceDN w:val="0"/>
              <w:jc w:val="both"/>
              <w:rPr>
                <w:rFonts w:ascii="Times New Roman CYR" w:hAnsi="Times New Roman CYR"/>
                <w:caps/>
                <w:lang w:val="kk-KZ"/>
              </w:rPr>
            </w:pPr>
            <w:r w:rsidRPr="00F174B1">
              <w:rPr>
                <w:rFonts w:ascii="Times New Roman CYR" w:hAnsi="Times New Roman CYR"/>
                <w:lang w:val="kk-KZ"/>
              </w:rPr>
              <w:t>Сыр-бояу өнімінің қышқылдық және сабындану санын анықтау</w:t>
            </w:r>
            <w:r w:rsidRPr="00F174B1">
              <w:rPr>
                <w:lang w:val="kk-KZ"/>
              </w:rPr>
              <w:t xml:space="preserve"> (лаб.жұмыс).</w:t>
            </w:r>
          </w:p>
        </w:tc>
        <w:tc>
          <w:tcPr>
            <w:tcW w:w="1099" w:type="dxa"/>
          </w:tcPr>
          <w:p w:rsidR="00C87593" w:rsidRPr="00F174B1" w:rsidRDefault="00C87593" w:rsidP="00547D7E">
            <w:pPr>
              <w:jc w:val="center"/>
              <w:rPr>
                <w:lang w:val="kk-KZ"/>
              </w:rPr>
            </w:pPr>
            <w:r w:rsidRPr="00F174B1">
              <w:rPr>
                <w:lang w:val="kk-KZ"/>
              </w:rPr>
              <w:t>3</w:t>
            </w:r>
          </w:p>
        </w:tc>
      </w:tr>
      <w:tr w:rsidR="00C87593" w:rsidRPr="00F174B1" w:rsidTr="004415EE">
        <w:tc>
          <w:tcPr>
            <w:tcW w:w="498" w:type="dxa"/>
          </w:tcPr>
          <w:p w:rsidR="00C87593" w:rsidRPr="00F174B1" w:rsidRDefault="00C87593" w:rsidP="00C87593">
            <w:pPr>
              <w:rPr>
                <w:lang w:val="kk-KZ"/>
              </w:rPr>
            </w:pPr>
            <w:r w:rsidRPr="00F174B1">
              <w:rPr>
                <w:lang w:val="kk-KZ"/>
              </w:rPr>
              <w:t>33</w:t>
            </w:r>
          </w:p>
        </w:tc>
        <w:tc>
          <w:tcPr>
            <w:tcW w:w="7974" w:type="dxa"/>
          </w:tcPr>
          <w:p w:rsidR="00C87593" w:rsidRPr="00F174B1" w:rsidRDefault="009F5120" w:rsidP="009F5120">
            <w:pPr>
              <w:autoSpaceDE w:val="0"/>
              <w:autoSpaceDN w:val="0"/>
              <w:jc w:val="both"/>
              <w:rPr>
                <w:lang w:val="kk-KZ"/>
              </w:rPr>
            </w:pPr>
            <w:r w:rsidRPr="00F174B1">
              <w:rPr>
                <w:lang w:val="kk-KZ"/>
              </w:rPr>
              <w:t xml:space="preserve">Сыр-бояу материалдарының тығыздығын және </w:t>
            </w:r>
            <w:r w:rsidRPr="00F174B1">
              <w:rPr>
                <w:rFonts w:ascii="Times New Roman CYR" w:hAnsi="Times New Roman CYR"/>
                <w:lang w:val="kk-KZ"/>
              </w:rPr>
              <w:t xml:space="preserve"> қалыңдығын анықтау әдістері </w:t>
            </w:r>
            <w:r w:rsidRPr="00F174B1">
              <w:rPr>
                <w:lang w:val="kk-KZ"/>
              </w:rPr>
              <w:t>(лаб.жұмыс).</w:t>
            </w:r>
          </w:p>
        </w:tc>
        <w:tc>
          <w:tcPr>
            <w:tcW w:w="1099" w:type="dxa"/>
          </w:tcPr>
          <w:p w:rsidR="00C87593" w:rsidRPr="00F174B1" w:rsidRDefault="00C87593" w:rsidP="00547D7E">
            <w:pPr>
              <w:jc w:val="center"/>
              <w:rPr>
                <w:lang w:val="kk-KZ"/>
              </w:rPr>
            </w:pPr>
            <w:r w:rsidRPr="00F174B1">
              <w:rPr>
                <w:lang w:val="kk-KZ"/>
              </w:rPr>
              <w:t>3</w:t>
            </w:r>
          </w:p>
        </w:tc>
      </w:tr>
      <w:tr w:rsidR="00C87593" w:rsidRPr="00F174B1" w:rsidTr="004415EE">
        <w:tc>
          <w:tcPr>
            <w:tcW w:w="498" w:type="dxa"/>
          </w:tcPr>
          <w:p w:rsidR="00C87593" w:rsidRPr="00F174B1" w:rsidRDefault="00C87593" w:rsidP="00C87593">
            <w:pPr>
              <w:rPr>
                <w:lang w:val="kk-KZ"/>
              </w:rPr>
            </w:pPr>
            <w:r w:rsidRPr="00F174B1">
              <w:rPr>
                <w:lang w:val="kk-KZ"/>
              </w:rPr>
              <w:t>34</w:t>
            </w:r>
          </w:p>
        </w:tc>
        <w:tc>
          <w:tcPr>
            <w:tcW w:w="7974" w:type="dxa"/>
          </w:tcPr>
          <w:p w:rsidR="00C87593" w:rsidRPr="00F174B1" w:rsidRDefault="009F5120" w:rsidP="003257C4">
            <w:pPr>
              <w:autoSpaceDE w:val="0"/>
              <w:autoSpaceDN w:val="0"/>
              <w:jc w:val="both"/>
              <w:rPr>
                <w:rFonts w:ascii="Times New Roman CYR" w:hAnsi="Times New Roman CYR"/>
                <w:caps/>
                <w:lang w:val="kk-KZ"/>
              </w:rPr>
            </w:pPr>
            <w:r w:rsidRPr="00F174B1">
              <w:rPr>
                <w:rFonts w:ascii="Times New Roman CYR" w:hAnsi="Times New Roman CYR"/>
                <w:lang w:val="kk-KZ"/>
              </w:rPr>
              <w:t xml:space="preserve">Сұйық сыр-бояу материалдарының тұтқырлығын және реологиялық қасиеттерін анықтау жолдары </w:t>
            </w:r>
            <w:r w:rsidRPr="00F174B1">
              <w:rPr>
                <w:lang w:val="kk-KZ"/>
              </w:rPr>
              <w:t>(лаб.жұмыс).</w:t>
            </w:r>
          </w:p>
        </w:tc>
        <w:tc>
          <w:tcPr>
            <w:tcW w:w="1099" w:type="dxa"/>
          </w:tcPr>
          <w:p w:rsidR="00C87593" w:rsidRPr="00F174B1" w:rsidRDefault="00C87593" w:rsidP="00547D7E">
            <w:pPr>
              <w:jc w:val="center"/>
              <w:rPr>
                <w:lang w:val="kk-KZ"/>
              </w:rPr>
            </w:pPr>
            <w:r w:rsidRPr="00F174B1">
              <w:rPr>
                <w:lang w:val="kk-KZ"/>
              </w:rPr>
              <w:t>3</w:t>
            </w:r>
          </w:p>
        </w:tc>
      </w:tr>
      <w:tr w:rsidR="009F5120" w:rsidRPr="00F174B1" w:rsidTr="004415EE">
        <w:tc>
          <w:tcPr>
            <w:tcW w:w="498" w:type="dxa"/>
          </w:tcPr>
          <w:p w:rsidR="009F5120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35</w:t>
            </w:r>
          </w:p>
        </w:tc>
        <w:tc>
          <w:tcPr>
            <w:tcW w:w="7974" w:type="dxa"/>
          </w:tcPr>
          <w:p w:rsidR="009F5120" w:rsidRPr="00F174B1" w:rsidRDefault="00F86555" w:rsidP="00F86555">
            <w:pPr>
              <w:autoSpaceDE w:val="0"/>
              <w:autoSpaceDN w:val="0"/>
              <w:jc w:val="both"/>
              <w:rPr>
                <w:lang w:val="kk-KZ"/>
              </w:rPr>
            </w:pPr>
            <w:r w:rsidRPr="00F174B1">
              <w:rPr>
                <w:rFonts w:ascii="Times New Roman CYR" w:hAnsi="Times New Roman CYR"/>
                <w:lang w:val="kk-KZ"/>
              </w:rPr>
              <w:t xml:space="preserve">Сыр-бояу материалдарының шығынын және сыр-бояу үлдірінің қалыңдығын анықтау </w:t>
            </w:r>
            <w:r w:rsidRPr="00F174B1">
              <w:rPr>
                <w:lang w:val="kk-KZ"/>
              </w:rPr>
              <w:t>(лаб.жұмыс).</w:t>
            </w:r>
          </w:p>
        </w:tc>
        <w:tc>
          <w:tcPr>
            <w:tcW w:w="1099" w:type="dxa"/>
          </w:tcPr>
          <w:p w:rsidR="009F5120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9F5120" w:rsidRPr="00F174B1" w:rsidTr="004415EE">
        <w:tc>
          <w:tcPr>
            <w:tcW w:w="498" w:type="dxa"/>
          </w:tcPr>
          <w:p w:rsidR="009F5120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36</w:t>
            </w:r>
          </w:p>
        </w:tc>
        <w:tc>
          <w:tcPr>
            <w:tcW w:w="7974" w:type="dxa"/>
          </w:tcPr>
          <w:p w:rsidR="009F5120" w:rsidRPr="00F174B1" w:rsidRDefault="00F86555" w:rsidP="00F86555">
            <w:pPr>
              <w:autoSpaceDE w:val="0"/>
              <w:autoSpaceDN w:val="0"/>
              <w:jc w:val="both"/>
              <w:rPr>
                <w:lang w:val="kk-KZ"/>
              </w:rPr>
            </w:pPr>
            <w:r w:rsidRPr="00F174B1">
              <w:rPr>
                <w:lang w:val="kk-KZ"/>
              </w:rPr>
              <w:t>Ұшпайтын сыр-бояу өнімдерін бөлу. Ұшпайтын заттардың қасиеттерін зерттеу (лаб.жұмыс).</w:t>
            </w:r>
          </w:p>
        </w:tc>
        <w:tc>
          <w:tcPr>
            <w:tcW w:w="1099" w:type="dxa"/>
          </w:tcPr>
          <w:p w:rsidR="009F5120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9F5120" w:rsidRPr="00F174B1" w:rsidTr="004415EE">
        <w:tc>
          <w:tcPr>
            <w:tcW w:w="498" w:type="dxa"/>
          </w:tcPr>
          <w:p w:rsidR="009F5120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37</w:t>
            </w:r>
          </w:p>
        </w:tc>
        <w:tc>
          <w:tcPr>
            <w:tcW w:w="7974" w:type="dxa"/>
          </w:tcPr>
          <w:p w:rsidR="009F5120" w:rsidRPr="00F174B1" w:rsidRDefault="00F86555" w:rsidP="00F86555">
            <w:pPr>
              <w:autoSpaceDE w:val="0"/>
              <w:autoSpaceDN w:val="0"/>
              <w:jc w:val="both"/>
              <w:rPr>
                <w:lang w:val="kk-KZ"/>
              </w:rPr>
            </w:pPr>
            <w:r w:rsidRPr="00F174B1">
              <w:rPr>
                <w:lang w:val="kk-KZ"/>
              </w:rPr>
              <w:t>Сыр-бояу өнімдерінен еріткіштерді бөлу және қасиеттерін зерттеу (лаб.жұмыс).</w:t>
            </w:r>
          </w:p>
        </w:tc>
        <w:tc>
          <w:tcPr>
            <w:tcW w:w="1099" w:type="dxa"/>
          </w:tcPr>
          <w:p w:rsidR="009F5120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9F5120" w:rsidRPr="00F174B1" w:rsidTr="004415EE">
        <w:tc>
          <w:tcPr>
            <w:tcW w:w="498" w:type="dxa"/>
          </w:tcPr>
          <w:p w:rsidR="009F5120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38</w:t>
            </w:r>
          </w:p>
        </w:tc>
        <w:tc>
          <w:tcPr>
            <w:tcW w:w="7974" w:type="dxa"/>
          </w:tcPr>
          <w:p w:rsidR="009F5120" w:rsidRPr="00F174B1" w:rsidRDefault="000F5D1E" w:rsidP="000F5D1E">
            <w:pPr>
              <w:jc w:val="both"/>
              <w:rPr>
                <w:rFonts w:eastAsiaTheme="minorHAnsi"/>
                <w:lang w:val="kk-KZ" w:eastAsia="en-US"/>
              </w:rPr>
            </w:pPr>
            <w:r w:rsidRPr="00F174B1">
              <w:rPr>
                <w:rFonts w:eastAsiaTheme="minorHAnsi"/>
                <w:lang w:val="kk-KZ" w:eastAsia="en-US"/>
              </w:rPr>
              <w:t xml:space="preserve">Сыр - бояу материалының кебу ұзақтығын және дәрежесін анықтау </w:t>
            </w:r>
            <w:r w:rsidRPr="00F174B1">
              <w:rPr>
                <w:lang w:val="kk-KZ"/>
              </w:rPr>
              <w:t>(лаб.жұмыс).</w:t>
            </w:r>
          </w:p>
        </w:tc>
        <w:tc>
          <w:tcPr>
            <w:tcW w:w="1099" w:type="dxa"/>
          </w:tcPr>
          <w:p w:rsidR="009F5120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9F5120" w:rsidRPr="00F174B1" w:rsidTr="004415EE">
        <w:tc>
          <w:tcPr>
            <w:tcW w:w="498" w:type="dxa"/>
          </w:tcPr>
          <w:p w:rsidR="009F5120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39</w:t>
            </w:r>
          </w:p>
        </w:tc>
        <w:tc>
          <w:tcPr>
            <w:tcW w:w="7974" w:type="dxa"/>
          </w:tcPr>
          <w:p w:rsidR="009F5120" w:rsidRPr="00F174B1" w:rsidRDefault="000F5D1E" w:rsidP="000F5D1E">
            <w:pPr>
              <w:jc w:val="both"/>
              <w:rPr>
                <w:rFonts w:eastAsiaTheme="minorHAnsi"/>
                <w:lang w:val="kk-KZ" w:eastAsia="en-US"/>
              </w:rPr>
            </w:pPr>
            <w:r w:rsidRPr="00F174B1">
              <w:rPr>
                <w:rFonts w:eastAsiaTheme="minorHAnsi"/>
                <w:lang w:val="kk-KZ" w:eastAsia="en-US"/>
              </w:rPr>
              <w:t xml:space="preserve">Дайын сыр-бояу өнімін талдау әдістері </w:t>
            </w:r>
            <w:r w:rsidRPr="00F174B1">
              <w:rPr>
                <w:lang w:val="kk-KZ"/>
              </w:rPr>
              <w:t>(лаб.жұмыс).</w:t>
            </w:r>
          </w:p>
        </w:tc>
        <w:tc>
          <w:tcPr>
            <w:tcW w:w="1099" w:type="dxa"/>
          </w:tcPr>
          <w:p w:rsidR="009F5120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9F5120" w:rsidRPr="00F174B1" w:rsidTr="004415EE">
        <w:tc>
          <w:tcPr>
            <w:tcW w:w="498" w:type="dxa"/>
          </w:tcPr>
          <w:p w:rsidR="009F5120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40</w:t>
            </w:r>
          </w:p>
        </w:tc>
        <w:tc>
          <w:tcPr>
            <w:tcW w:w="7974" w:type="dxa"/>
          </w:tcPr>
          <w:p w:rsidR="009F5120" w:rsidRPr="00F174B1" w:rsidRDefault="000F5D1E" w:rsidP="000F5D1E">
            <w:pPr>
              <w:shd w:val="clear" w:color="auto" w:fill="FFFFFF"/>
              <w:jc w:val="both"/>
              <w:rPr>
                <w:rFonts w:eastAsiaTheme="minorHAnsi"/>
                <w:spacing w:val="-1"/>
                <w:lang w:val="kk-KZ" w:eastAsia="en-US"/>
              </w:rPr>
            </w:pPr>
            <w:r w:rsidRPr="00F174B1">
              <w:rPr>
                <w:rFonts w:eastAsiaTheme="minorHAnsi"/>
                <w:spacing w:val="-1"/>
                <w:lang w:val="kk-KZ" w:eastAsia="en-US"/>
              </w:rPr>
              <w:t xml:space="preserve">Сыр - бояу материалының адгезиясын анықтау әдістері </w:t>
            </w:r>
            <w:r w:rsidRPr="00F174B1">
              <w:rPr>
                <w:lang w:val="kk-KZ"/>
              </w:rPr>
              <w:t>(лаб.жұмыс).</w:t>
            </w:r>
          </w:p>
        </w:tc>
        <w:tc>
          <w:tcPr>
            <w:tcW w:w="1099" w:type="dxa"/>
          </w:tcPr>
          <w:p w:rsidR="009F5120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0F5D1E" w:rsidRPr="00F174B1" w:rsidTr="004415EE">
        <w:tc>
          <w:tcPr>
            <w:tcW w:w="498" w:type="dxa"/>
          </w:tcPr>
          <w:p w:rsidR="000F5D1E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41</w:t>
            </w:r>
          </w:p>
        </w:tc>
        <w:tc>
          <w:tcPr>
            <w:tcW w:w="7974" w:type="dxa"/>
          </w:tcPr>
          <w:p w:rsidR="000F5D1E" w:rsidRPr="00F174B1" w:rsidRDefault="000F5D1E" w:rsidP="000F5D1E">
            <w:pPr>
              <w:shd w:val="clear" w:color="auto" w:fill="FFFFFF"/>
              <w:jc w:val="both"/>
              <w:rPr>
                <w:rFonts w:eastAsiaTheme="minorHAnsi"/>
                <w:spacing w:val="-1"/>
                <w:lang w:val="kk-KZ" w:eastAsia="en-US"/>
              </w:rPr>
            </w:pPr>
            <w:r w:rsidRPr="00F174B1">
              <w:rPr>
                <w:rFonts w:eastAsiaTheme="minorHAnsi"/>
                <w:spacing w:val="-1"/>
                <w:lang w:val="kk-KZ" w:eastAsia="en-US"/>
              </w:rPr>
              <w:t xml:space="preserve">Эмальдың сұйылу дәрежесін анықтау әдістері </w:t>
            </w:r>
            <w:r w:rsidRPr="00F174B1">
              <w:rPr>
                <w:lang w:val="kk-KZ"/>
              </w:rPr>
              <w:t>(лаб.жұмыс).</w:t>
            </w:r>
          </w:p>
        </w:tc>
        <w:tc>
          <w:tcPr>
            <w:tcW w:w="1099" w:type="dxa"/>
          </w:tcPr>
          <w:p w:rsidR="000F5D1E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0F5D1E" w:rsidRPr="00F174B1" w:rsidTr="004415EE">
        <w:tc>
          <w:tcPr>
            <w:tcW w:w="498" w:type="dxa"/>
          </w:tcPr>
          <w:p w:rsidR="000F5D1E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42</w:t>
            </w:r>
          </w:p>
        </w:tc>
        <w:tc>
          <w:tcPr>
            <w:tcW w:w="7974" w:type="dxa"/>
          </w:tcPr>
          <w:p w:rsidR="000F5D1E" w:rsidRPr="00F174B1" w:rsidRDefault="000F5D1E" w:rsidP="000F5D1E">
            <w:pPr>
              <w:shd w:val="clear" w:color="auto" w:fill="FFFFFF"/>
              <w:jc w:val="both"/>
              <w:rPr>
                <w:rFonts w:eastAsiaTheme="minorHAnsi"/>
                <w:spacing w:val="-1"/>
                <w:lang w:val="kk-KZ" w:eastAsia="en-US"/>
              </w:rPr>
            </w:pPr>
            <w:r w:rsidRPr="00F174B1">
              <w:rPr>
                <w:rFonts w:eastAsiaTheme="minorHAnsi"/>
                <w:spacing w:val="-1"/>
                <w:lang w:val="kk-KZ" w:eastAsia="en-US"/>
              </w:rPr>
              <w:t xml:space="preserve">Жабындының статикалық әсерге тұрақтылығын анықтау жолдары </w:t>
            </w:r>
            <w:r w:rsidRPr="00F174B1">
              <w:rPr>
                <w:lang w:val="kk-KZ"/>
              </w:rPr>
              <w:t>(лаб.жұмыс).</w:t>
            </w:r>
          </w:p>
        </w:tc>
        <w:tc>
          <w:tcPr>
            <w:tcW w:w="1099" w:type="dxa"/>
          </w:tcPr>
          <w:p w:rsidR="000F5D1E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0F5D1E" w:rsidRPr="00F174B1" w:rsidTr="004415EE">
        <w:tc>
          <w:tcPr>
            <w:tcW w:w="498" w:type="dxa"/>
          </w:tcPr>
          <w:p w:rsidR="000F5D1E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43</w:t>
            </w:r>
          </w:p>
        </w:tc>
        <w:tc>
          <w:tcPr>
            <w:tcW w:w="7974" w:type="dxa"/>
          </w:tcPr>
          <w:p w:rsidR="000F5D1E" w:rsidRPr="00F174B1" w:rsidRDefault="00B83255" w:rsidP="00B83255">
            <w:pPr>
              <w:spacing w:after="200" w:line="276" w:lineRule="auto"/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B83255">
              <w:rPr>
                <w:rFonts w:eastAsiaTheme="minorHAnsi"/>
                <w:lang w:val="kk-KZ" w:eastAsia="en-US"/>
              </w:rPr>
              <w:t xml:space="preserve">Пикнометрдің массасы 5 г, пикнометрдің сумен өлшенген массасы 8 г, зерттелетін үлгімен бірге өлшенген пикнометрдің массасы 10 г.  Белгісіз сыр - бояу материалының тығыздығын және пикнометр бойынша су санын анықтаңыз. </w:t>
            </w:r>
          </w:p>
        </w:tc>
        <w:tc>
          <w:tcPr>
            <w:tcW w:w="1099" w:type="dxa"/>
          </w:tcPr>
          <w:p w:rsidR="000F5D1E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0F5D1E" w:rsidRPr="00F174B1" w:rsidTr="004415EE">
        <w:tc>
          <w:tcPr>
            <w:tcW w:w="498" w:type="dxa"/>
          </w:tcPr>
          <w:p w:rsidR="000F5D1E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44</w:t>
            </w:r>
          </w:p>
        </w:tc>
        <w:tc>
          <w:tcPr>
            <w:tcW w:w="7974" w:type="dxa"/>
          </w:tcPr>
          <w:p w:rsidR="000F5D1E" w:rsidRPr="00F174B1" w:rsidRDefault="00B83255" w:rsidP="00B83255">
            <w:pPr>
              <w:spacing w:after="200" w:line="276" w:lineRule="auto"/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B83255">
              <w:rPr>
                <w:rFonts w:eastAsiaTheme="minorHAnsi"/>
                <w:lang w:val="kk-KZ" w:eastAsia="en-US"/>
              </w:rPr>
              <w:t>ПФ -115 сырының тығыздығын пикнометрлік әдіспен анықтағанда 1,67 ке тең болған. Егер пикнометрдің массасы 5 г, су саны 3 г-ға тең болса, зерттеуге қанша грамм ПФ-115 сыры алынғанын есептеңіз.</w:t>
            </w:r>
            <w:r w:rsidRPr="00F174B1">
              <w:rPr>
                <w:rFonts w:eastAsiaTheme="minorHAnsi"/>
                <w:lang w:val="kk-KZ" w:eastAsia="en-US"/>
              </w:rPr>
              <w:t xml:space="preserve"> </w:t>
            </w:r>
          </w:p>
        </w:tc>
        <w:tc>
          <w:tcPr>
            <w:tcW w:w="1099" w:type="dxa"/>
          </w:tcPr>
          <w:p w:rsidR="000F5D1E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0F5D1E" w:rsidRPr="00F174B1" w:rsidTr="004415EE">
        <w:tc>
          <w:tcPr>
            <w:tcW w:w="498" w:type="dxa"/>
          </w:tcPr>
          <w:p w:rsidR="000F5D1E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45</w:t>
            </w:r>
          </w:p>
        </w:tc>
        <w:tc>
          <w:tcPr>
            <w:tcW w:w="7974" w:type="dxa"/>
          </w:tcPr>
          <w:p w:rsidR="000F5D1E" w:rsidRPr="00F174B1" w:rsidRDefault="00616107" w:rsidP="00616107">
            <w:pPr>
              <w:spacing w:after="200" w:line="276" w:lineRule="auto"/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616107">
              <w:rPr>
                <w:rFonts w:eastAsiaTheme="minorHAnsi"/>
                <w:lang w:val="kk-KZ" w:eastAsia="en-US"/>
              </w:rPr>
              <w:t>ПФ -115 сырының тығыздығын пикнометрлік әдіспен анықтағанда 1,67 ке тең болған. Егер пикнометрдің массасы 5 г, зерттелетін үлгімен өлшенген пикнометрдің массасы 10 г-ға тең болса, пикнометрдің су саны  нешеге тең болатынын есептеңіз.</w:t>
            </w:r>
            <w:r w:rsidRPr="00F174B1">
              <w:rPr>
                <w:rFonts w:eastAsiaTheme="minorHAnsi"/>
                <w:lang w:val="kk-KZ" w:eastAsia="en-US"/>
              </w:rPr>
              <w:t xml:space="preserve"> </w:t>
            </w:r>
          </w:p>
        </w:tc>
        <w:tc>
          <w:tcPr>
            <w:tcW w:w="1099" w:type="dxa"/>
          </w:tcPr>
          <w:p w:rsidR="000F5D1E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0F5D1E" w:rsidRPr="00F174B1" w:rsidTr="004415EE">
        <w:tc>
          <w:tcPr>
            <w:tcW w:w="498" w:type="dxa"/>
          </w:tcPr>
          <w:p w:rsidR="000F5D1E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46</w:t>
            </w:r>
          </w:p>
        </w:tc>
        <w:tc>
          <w:tcPr>
            <w:tcW w:w="7974" w:type="dxa"/>
          </w:tcPr>
          <w:p w:rsidR="000F5D1E" w:rsidRPr="00F174B1" w:rsidRDefault="00920395" w:rsidP="00920395">
            <w:pPr>
              <w:spacing w:after="200" w:line="276" w:lineRule="auto"/>
              <w:contextualSpacing/>
              <w:jc w:val="both"/>
              <w:rPr>
                <w:rFonts w:eastAsiaTheme="minorEastAsia"/>
                <w:lang w:val="kk-KZ" w:eastAsia="en-US"/>
              </w:rPr>
            </w:pPr>
            <w:r w:rsidRPr="00920395">
              <w:rPr>
                <w:rFonts w:eastAsiaTheme="minorEastAsia"/>
                <w:lang w:val="kk-KZ" w:eastAsia="en-US"/>
              </w:rPr>
              <w:t>Егер пластинаның бастапқы массасы 5 г, эмальды жаққаннан кейінгі пластинаның массасы 7 г, беттің ауданы 0,7 см</w:t>
            </w:r>
            <w:r w:rsidRPr="00920395">
              <w:rPr>
                <w:rFonts w:eastAsiaTheme="minorEastAsia"/>
                <w:vertAlign w:val="superscript"/>
                <w:lang w:val="kk-KZ" w:eastAsia="en-US"/>
              </w:rPr>
              <w:t>2</w:t>
            </w:r>
            <w:r w:rsidRPr="00920395">
              <w:rPr>
                <w:rFonts w:eastAsiaTheme="minorEastAsia"/>
                <w:lang w:val="kk-KZ" w:eastAsia="en-US"/>
              </w:rPr>
              <w:t xml:space="preserve"> болса эмальдың шығынын </w:t>
            </w:r>
            <w:r w:rsidRPr="00F174B1">
              <w:rPr>
                <w:rFonts w:eastAsiaTheme="minorEastAsia"/>
                <w:lang w:val="kk-KZ" w:eastAsia="en-US"/>
              </w:rPr>
              <w:t xml:space="preserve">есептеңіз. </w:t>
            </w:r>
          </w:p>
        </w:tc>
        <w:tc>
          <w:tcPr>
            <w:tcW w:w="1099" w:type="dxa"/>
          </w:tcPr>
          <w:p w:rsidR="000F5D1E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0F5D1E" w:rsidRPr="00F174B1" w:rsidTr="004415EE">
        <w:tc>
          <w:tcPr>
            <w:tcW w:w="498" w:type="dxa"/>
          </w:tcPr>
          <w:p w:rsidR="000F5D1E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47</w:t>
            </w:r>
          </w:p>
        </w:tc>
        <w:tc>
          <w:tcPr>
            <w:tcW w:w="7974" w:type="dxa"/>
          </w:tcPr>
          <w:p w:rsidR="000F5D1E" w:rsidRPr="00F174B1" w:rsidRDefault="00920395" w:rsidP="00920395">
            <w:pPr>
              <w:spacing w:after="200" w:line="276" w:lineRule="auto"/>
              <w:contextualSpacing/>
              <w:jc w:val="both"/>
              <w:rPr>
                <w:rFonts w:eastAsiaTheme="minorHAnsi"/>
                <w:lang w:val="kk-KZ" w:eastAsia="en-US"/>
              </w:rPr>
            </w:pPr>
            <w:r w:rsidRPr="00920395">
              <w:rPr>
                <w:rFonts w:eastAsiaTheme="minorHAnsi"/>
                <w:lang w:val="kk-KZ" w:eastAsia="en-US"/>
              </w:rPr>
              <w:t xml:space="preserve">ПФ -115 сырының тығыздығын пикнометрлік әдіспен анықтағанда 1,67- ге тең болған. Егер </w:t>
            </w:r>
            <w:r w:rsidRPr="00920395">
              <w:rPr>
                <w:rFonts w:eastAsiaTheme="minorEastAsia"/>
                <w:lang w:val="kk-KZ" w:eastAsia="en-US"/>
              </w:rPr>
              <w:t>пикнометрдің сумен бірге өлшенген массасы</w:t>
            </w:r>
            <w:r w:rsidRPr="00920395">
              <w:rPr>
                <w:rFonts w:eastAsiaTheme="minorHAnsi"/>
                <w:lang w:val="kk-KZ" w:eastAsia="en-US"/>
              </w:rPr>
              <w:t xml:space="preserve"> 8 г, зерттелетін үлгімен өлшенген пикнометрдің массасы 10 г-ға тең болса,  пикнометрдің массасы не</w:t>
            </w:r>
            <w:r w:rsidRPr="00F174B1">
              <w:rPr>
                <w:rFonts w:eastAsiaTheme="minorHAnsi"/>
                <w:lang w:val="kk-KZ" w:eastAsia="en-US"/>
              </w:rPr>
              <w:t xml:space="preserve">шеге тең болатынын есептеңіз. </w:t>
            </w:r>
          </w:p>
        </w:tc>
        <w:tc>
          <w:tcPr>
            <w:tcW w:w="1099" w:type="dxa"/>
          </w:tcPr>
          <w:p w:rsidR="000F5D1E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0F5D1E" w:rsidRPr="00F174B1" w:rsidTr="004415EE">
        <w:tc>
          <w:tcPr>
            <w:tcW w:w="498" w:type="dxa"/>
          </w:tcPr>
          <w:p w:rsidR="000F5D1E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48</w:t>
            </w:r>
          </w:p>
        </w:tc>
        <w:tc>
          <w:tcPr>
            <w:tcW w:w="7974" w:type="dxa"/>
          </w:tcPr>
          <w:p w:rsidR="000F5D1E" w:rsidRPr="00F174B1" w:rsidRDefault="003A625C" w:rsidP="003A625C">
            <w:pPr>
              <w:spacing w:after="200" w:line="276" w:lineRule="auto"/>
              <w:contextualSpacing/>
              <w:jc w:val="both"/>
              <w:rPr>
                <w:rFonts w:eastAsiaTheme="minorEastAsia"/>
                <w:lang w:val="kk-KZ" w:eastAsia="en-US"/>
              </w:rPr>
            </w:pPr>
            <w:r w:rsidRPr="003A625C">
              <w:rPr>
                <w:rFonts w:eastAsiaTheme="minorEastAsia"/>
                <w:lang w:val="kk-KZ" w:eastAsia="en-US"/>
              </w:rPr>
              <w:t>Егер пластинаның бастапқы массасы 5 г, эмальды жаққаннан кейінгі пластинаның массасы 7 г, эмальдың шығыны 2,86 г/см</w:t>
            </w:r>
            <w:r w:rsidRPr="003A625C">
              <w:rPr>
                <w:rFonts w:eastAsiaTheme="minorEastAsia"/>
                <w:vertAlign w:val="superscript"/>
                <w:lang w:val="kk-KZ" w:eastAsia="en-US"/>
              </w:rPr>
              <w:t>2</w:t>
            </w:r>
            <w:r w:rsidRPr="003A625C">
              <w:rPr>
                <w:rFonts w:eastAsiaTheme="minorEastAsia"/>
                <w:lang w:val="kk-KZ" w:eastAsia="en-US"/>
              </w:rPr>
              <w:t xml:space="preserve"> болса, беттің ауданы</w:t>
            </w:r>
            <w:r w:rsidRPr="00F174B1">
              <w:rPr>
                <w:rFonts w:eastAsiaTheme="minorEastAsia"/>
                <w:lang w:val="kk-KZ" w:eastAsia="en-US"/>
              </w:rPr>
              <w:t xml:space="preserve">н  есептеңіз. </w:t>
            </w:r>
          </w:p>
        </w:tc>
        <w:tc>
          <w:tcPr>
            <w:tcW w:w="1099" w:type="dxa"/>
          </w:tcPr>
          <w:p w:rsidR="000F5D1E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0F5D1E" w:rsidRPr="00F174B1" w:rsidTr="004415EE">
        <w:tc>
          <w:tcPr>
            <w:tcW w:w="498" w:type="dxa"/>
          </w:tcPr>
          <w:p w:rsidR="000F5D1E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lastRenderedPageBreak/>
              <w:t>49</w:t>
            </w:r>
          </w:p>
        </w:tc>
        <w:tc>
          <w:tcPr>
            <w:tcW w:w="7974" w:type="dxa"/>
          </w:tcPr>
          <w:p w:rsidR="000F5D1E" w:rsidRPr="00F174B1" w:rsidRDefault="003A625C" w:rsidP="003A625C">
            <w:pPr>
              <w:spacing w:after="200" w:line="276" w:lineRule="auto"/>
              <w:contextualSpacing/>
              <w:jc w:val="both"/>
              <w:rPr>
                <w:rFonts w:eastAsiaTheme="minorEastAsia"/>
                <w:lang w:val="kk-KZ" w:eastAsia="en-US"/>
              </w:rPr>
            </w:pPr>
            <w:r w:rsidRPr="003A625C">
              <w:rPr>
                <w:rFonts w:eastAsiaTheme="minorEastAsia"/>
                <w:lang w:val="kk-KZ" w:eastAsia="en-US"/>
              </w:rPr>
              <w:t>Егер эмальдың шығыны 0,7, эмальды жаққаннан кейінгі пластинаның массасы 7 г, беттің ауданы 0,7 см</w:t>
            </w:r>
            <w:r w:rsidRPr="003A625C">
              <w:rPr>
                <w:rFonts w:eastAsiaTheme="minorEastAsia"/>
                <w:vertAlign w:val="superscript"/>
                <w:lang w:val="kk-KZ" w:eastAsia="en-US"/>
              </w:rPr>
              <w:t>2</w:t>
            </w:r>
            <w:r w:rsidRPr="003A625C">
              <w:rPr>
                <w:rFonts w:eastAsiaTheme="minorEastAsia"/>
                <w:lang w:val="kk-KZ" w:eastAsia="en-US"/>
              </w:rPr>
              <w:t xml:space="preserve"> болса, пластинаның бастапқы массасы</w:t>
            </w:r>
            <w:r w:rsidRPr="00F174B1">
              <w:rPr>
                <w:rFonts w:eastAsiaTheme="minorEastAsia"/>
                <w:lang w:val="kk-KZ" w:eastAsia="en-US"/>
              </w:rPr>
              <w:t xml:space="preserve">н есептеңіз. </w:t>
            </w:r>
          </w:p>
        </w:tc>
        <w:tc>
          <w:tcPr>
            <w:tcW w:w="1099" w:type="dxa"/>
          </w:tcPr>
          <w:p w:rsidR="000F5D1E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0F5D1E" w:rsidRPr="00F174B1" w:rsidTr="004415EE">
        <w:tc>
          <w:tcPr>
            <w:tcW w:w="498" w:type="dxa"/>
          </w:tcPr>
          <w:p w:rsidR="000F5D1E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50</w:t>
            </w:r>
          </w:p>
        </w:tc>
        <w:tc>
          <w:tcPr>
            <w:tcW w:w="7974" w:type="dxa"/>
          </w:tcPr>
          <w:p w:rsidR="000F5D1E" w:rsidRPr="00F174B1" w:rsidRDefault="005C2788" w:rsidP="005C2788">
            <w:pPr>
              <w:spacing w:after="200" w:line="276" w:lineRule="auto"/>
              <w:contextualSpacing/>
              <w:jc w:val="both"/>
              <w:rPr>
                <w:rFonts w:eastAsiaTheme="minorEastAsia"/>
                <w:lang w:val="kk-KZ" w:eastAsia="en-US"/>
              </w:rPr>
            </w:pPr>
            <w:r w:rsidRPr="005C2788">
              <w:rPr>
                <w:rFonts w:eastAsiaTheme="minorEastAsia"/>
                <w:lang w:val="kk-KZ" w:eastAsia="en-US"/>
              </w:rPr>
              <w:t>СБМ  шығыны 2,88 г/см</w:t>
            </w:r>
            <w:r w:rsidRPr="005C2788">
              <w:rPr>
                <w:rFonts w:eastAsiaTheme="minorEastAsia"/>
                <w:vertAlign w:val="superscript"/>
                <w:lang w:val="kk-KZ" w:eastAsia="en-US"/>
              </w:rPr>
              <w:t>2</w:t>
            </w:r>
            <w:r w:rsidRPr="005C2788">
              <w:rPr>
                <w:rFonts w:eastAsiaTheme="minorEastAsia"/>
                <w:lang w:val="kk-KZ" w:eastAsia="en-US"/>
              </w:rPr>
              <w:t>, тығыздығы 1,25 болса, үлдірдің  қалыңдығын</w:t>
            </w:r>
            <w:r w:rsidRPr="00F174B1">
              <w:rPr>
                <w:rFonts w:eastAsiaTheme="minorEastAsia"/>
                <w:lang w:val="kk-KZ" w:eastAsia="en-US"/>
              </w:rPr>
              <w:t xml:space="preserve"> есептеңіз. </w:t>
            </w:r>
          </w:p>
        </w:tc>
        <w:tc>
          <w:tcPr>
            <w:tcW w:w="1099" w:type="dxa"/>
          </w:tcPr>
          <w:p w:rsidR="000F5D1E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0F5D1E" w:rsidRPr="00F174B1" w:rsidTr="004415EE">
        <w:tc>
          <w:tcPr>
            <w:tcW w:w="498" w:type="dxa"/>
          </w:tcPr>
          <w:p w:rsidR="000F5D1E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51</w:t>
            </w:r>
          </w:p>
        </w:tc>
        <w:tc>
          <w:tcPr>
            <w:tcW w:w="7974" w:type="dxa"/>
          </w:tcPr>
          <w:p w:rsidR="000F5D1E" w:rsidRPr="00F174B1" w:rsidRDefault="005C2788" w:rsidP="005C2788">
            <w:pPr>
              <w:spacing w:after="200" w:line="276" w:lineRule="auto"/>
              <w:contextualSpacing/>
              <w:jc w:val="both"/>
              <w:rPr>
                <w:rFonts w:eastAsiaTheme="minorEastAsia"/>
                <w:lang w:val="kk-KZ" w:eastAsia="en-US"/>
              </w:rPr>
            </w:pPr>
            <w:r w:rsidRPr="005C2788">
              <w:rPr>
                <w:rFonts w:eastAsiaTheme="minorEastAsia"/>
                <w:lang w:val="kk-KZ" w:eastAsia="en-US"/>
              </w:rPr>
              <w:t>Егер пластинаның бастапқы массасы 5 г, эмальды жаққаннан кейінгі пластинаның массасы 7 г, беттің ауданы 0,7 см</w:t>
            </w:r>
            <w:r w:rsidRPr="005C2788">
              <w:rPr>
                <w:rFonts w:eastAsiaTheme="minorEastAsia"/>
                <w:vertAlign w:val="superscript"/>
                <w:lang w:val="kk-KZ" w:eastAsia="en-US"/>
              </w:rPr>
              <w:t>2</w:t>
            </w:r>
            <w:r w:rsidRPr="005C2788">
              <w:rPr>
                <w:rFonts w:eastAsiaTheme="minorEastAsia"/>
                <w:lang w:val="kk-KZ" w:eastAsia="en-US"/>
              </w:rPr>
              <w:t>,  тығыздығы 1,25 болса,  үлдірдің  қалыңдығын</w:t>
            </w:r>
            <w:r w:rsidRPr="00F174B1">
              <w:rPr>
                <w:rFonts w:eastAsiaTheme="minorEastAsia"/>
                <w:lang w:val="kk-KZ" w:eastAsia="en-US"/>
              </w:rPr>
              <w:t xml:space="preserve"> есептеңіз. </w:t>
            </w:r>
          </w:p>
        </w:tc>
        <w:tc>
          <w:tcPr>
            <w:tcW w:w="1099" w:type="dxa"/>
          </w:tcPr>
          <w:p w:rsidR="000F5D1E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0F5D1E" w:rsidRPr="00F174B1" w:rsidTr="004415EE">
        <w:tc>
          <w:tcPr>
            <w:tcW w:w="498" w:type="dxa"/>
          </w:tcPr>
          <w:p w:rsidR="000F5D1E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52</w:t>
            </w:r>
          </w:p>
        </w:tc>
        <w:tc>
          <w:tcPr>
            <w:tcW w:w="7974" w:type="dxa"/>
          </w:tcPr>
          <w:p w:rsidR="000F5D1E" w:rsidRPr="00F174B1" w:rsidRDefault="00745E28" w:rsidP="00745E28">
            <w:pPr>
              <w:tabs>
                <w:tab w:val="left" w:pos="915"/>
              </w:tabs>
              <w:spacing w:after="200" w:line="276" w:lineRule="auto"/>
              <w:contextualSpacing/>
              <w:jc w:val="both"/>
              <w:rPr>
                <w:rFonts w:eastAsiaTheme="minorEastAsia"/>
                <w:lang w:val="kk-KZ" w:eastAsia="en-US"/>
              </w:rPr>
            </w:pPr>
            <w:r w:rsidRPr="00745E28">
              <w:rPr>
                <w:rFonts w:eastAsiaTheme="minorEastAsia"/>
                <w:lang w:val="kk-KZ" w:eastAsia="en-US"/>
              </w:rPr>
              <w:t xml:space="preserve">Пластинаны эмальмен бояғанда алынған үлдірдің қалыңдығы 2,28 см тең болған. Егер пластинаның бастапқы массасы 5 г, эмальды жаққаннан кейінгі пластинаның массасы 7 г, тығыздығы 1,25 болса,  беттің ауданын </w:t>
            </w:r>
            <w:r w:rsidRPr="00F174B1">
              <w:rPr>
                <w:rFonts w:eastAsiaTheme="minorEastAsia"/>
                <w:lang w:val="kk-KZ" w:eastAsia="en-US"/>
              </w:rPr>
              <w:t xml:space="preserve">есептеңіз. </w:t>
            </w:r>
          </w:p>
        </w:tc>
        <w:tc>
          <w:tcPr>
            <w:tcW w:w="1099" w:type="dxa"/>
          </w:tcPr>
          <w:p w:rsidR="000F5D1E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3257C4" w:rsidRPr="00F174B1" w:rsidTr="004415EE">
        <w:tc>
          <w:tcPr>
            <w:tcW w:w="498" w:type="dxa"/>
          </w:tcPr>
          <w:p w:rsidR="003257C4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53</w:t>
            </w:r>
          </w:p>
        </w:tc>
        <w:tc>
          <w:tcPr>
            <w:tcW w:w="7974" w:type="dxa"/>
          </w:tcPr>
          <w:p w:rsidR="003257C4" w:rsidRPr="00F174B1" w:rsidRDefault="00740061" w:rsidP="00740061">
            <w:pPr>
              <w:spacing w:after="200" w:line="276" w:lineRule="auto"/>
              <w:contextualSpacing/>
              <w:jc w:val="both"/>
              <w:rPr>
                <w:rFonts w:eastAsiaTheme="minorEastAsia"/>
                <w:lang w:val="kk-KZ" w:eastAsia="en-US"/>
              </w:rPr>
            </w:pPr>
            <w:r w:rsidRPr="00740061">
              <w:rPr>
                <w:rFonts w:eastAsiaTheme="minorEastAsia"/>
                <w:lang w:val="kk-KZ" w:eastAsia="en-US"/>
              </w:rPr>
              <w:t>Пластинаны эмальмен бояғанда алынған үлдірдің қалыңдығы 2,28 см тең болған. Егер пластинаның бастапқы массасы 5 г, эмальды жаққаннан кейінгі пластинаның массасы 7 г,  беттің ауданы 0,7 м</w:t>
            </w:r>
            <w:r w:rsidRPr="00740061">
              <w:rPr>
                <w:rFonts w:eastAsiaTheme="minorEastAsia"/>
                <w:vertAlign w:val="superscript"/>
                <w:lang w:val="kk-KZ" w:eastAsia="en-US"/>
              </w:rPr>
              <w:t>2</w:t>
            </w:r>
            <w:r w:rsidRPr="00740061">
              <w:rPr>
                <w:rFonts w:eastAsiaTheme="minorEastAsia"/>
                <w:lang w:val="kk-KZ" w:eastAsia="en-US"/>
              </w:rPr>
              <w:t xml:space="preserve">  болса,  эмальдың тығыздығы</w:t>
            </w:r>
            <w:r w:rsidRPr="00F174B1">
              <w:rPr>
                <w:rFonts w:eastAsiaTheme="minorEastAsia"/>
                <w:lang w:val="kk-KZ" w:eastAsia="en-US"/>
              </w:rPr>
              <w:t xml:space="preserve">н есептеңіз. </w:t>
            </w:r>
          </w:p>
        </w:tc>
        <w:tc>
          <w:tcPr>
            <w:tcW w:w="1099" w:type="dxa"/>
          </w:tcPr>
          <w:p w:rsidR="003257C4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3257C4" w:rsidRPr="00F174B1" w:rsidTr="004415EE">
        <w:tc>
          <w:tcPr>
            <w:tcW w:w="498" w:type="dxa"/>
          </w:tcPr>
          <w:p w:rsidR="003257C4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54</w:t>
            </w:r>
          </w:p>
        </w:tc>
        <w:tc>
          <w:tcPr>
            <w:tcW w:w="7974" w:type="dxa"/>
          </w:tcPr>
          <w:p w:rsidR="003257C4" w:rsidRPr="00F174B1" w:rsidRDefault="006C715B" w:rsidP="006C715B">
            <w:pPr>
              <w:tabs>
                <w:tab w:val="left" w:pos="1920"/>
              </w:tabs>
              <w:spacing w:after="200" w:line="276" w:lineRule="auto"/>
              <w:contextualSpacing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6C715B">
              <w:rPr>
                <w:rFonts w:eastAsiaTheme="minorHAnsi"/>
                <w:lang w:val="uk-UA" w:eastAsia="en-US"/>
              </w:rPr>
              <w:t>Эмальды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сұйылту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үшін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70 г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еріткіш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жұмсалған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.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Сұйылтуға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60 г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эмаль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алынған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болса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,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эмальдың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сұйылу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дә</w:t>
            </w:r>
            <w:r w:rsidRPr="00F174B1">
              <w:rPr>
                <w:rFonts w:eastAsiaTheme="minorHAnsi"/>
                <w:lang w:val="uk-UA" w:eastAsia="en-US"/>
              </w:rPr>
              <w:t>режесі</w:t>
            </w:r>
            <w:proofErr w:type="spellEnd"/>
            <w:r w:rsidRPr="00F174B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174B1">
              <w:rPr>
                <w:rFonts w:eastAsiaTheme="minorHAnsi"/>
                <w:lang w:val="uk-UA" w:eastAsia="en-US"/>
              </w:rPr>
              <w:t>неге</w:t>
            </w:r>
            <w:proofErr w:type="spellEnd"/>
            <w:r w:rsidRPr="00F174B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174B1">
              <w:rPr>
                <w:rFonts w:eastAsiaTheme="minorHAnsi"/>
                <w:lang w:val="uk-UA" w:eastAsia="en-US"/>
              </w:rPr>
              <w:t>тең</w:t>
            </w:r>
            <w:proofErr w:type="spellEnd"/>
            <w:r w:rsidRPr="00F174B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174B1">
              <w:rPr>
                <w:rFonts w:eastAsiaTheme="minorHAnsi"/>
                <w:lang w:val="uk-UA" w:eastAsia="en-US"/>
              </w:rPr>
              <w:t>болады</w:t>
            </w:r>
            <w:proofErr w:type="spellEnd"/>
            <w:r w:rsidRPr="00F174B1">
              <w:rPr>
                <w:rFonts w:eastAsiaTheme="minorHAnsi"/>
                <w:lang w:val="uk-UA" w:eastAsia="en-US"/>
              </w:rPr>
              <w:t xml:space="preserve">. </w:t>
            </w:r>
          </w:p>
        </w:tc>
        <w:tc>
          <w:tcPr>
            <w:tcW w:w="1099" w:type="dxa"/>
          </w:tcPr>
          <w:p w:rsidR="003257C4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3257C4" w:rsidRPr="00F174B1" w:rsidTr="004415EE">
        <w:tc>
          <w:tcPr>
            <w:tcW w:w="498" w:type="dxa"/>
          </w:tcPr>
          <w:p w:rsidR="003257C4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55</w:t>
            </w:r>
          </w:p>
        </w:tc>
        <w:tc>
          <w:tcPr>
            <w:tcW w:w="7974" w:type="dxa"/>
          </w:tcPr>
          <w:p w:rsidR="003257C4" w:rsidRPr="00F174B1" w:rsidRDefault="006C715B" w:rsidP="006C715B">
            <w:pPr>
              <w:spacing w:after="200" w:line="276" w:lineRule="auto"/>
              <w:contextualSpacing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6C715B">
              <w:rPr>
                <w:rFonts w:eastAsiaTheme="minorHAnsi"/>
                <w:lang w:val="uk-UA" w:eastAsia="en-US"/>
              </w:rPr>
              <w:t>Эмальдың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сұйылу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дәрежесі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116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тең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.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Сұйылтуға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60 г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эмаль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алынған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болса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,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эмальды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сұйылту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үшін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қанша</w:t>
            </w:r>
            <w:proofErr w:type="spellEnd"/>
            <w:r w:rsidRPr="006C715B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C715B">
              <w:rPr>
                <w:rFonts w:eastAsiaTheme="minorHAnsi"/>
                <w:lang w:val="uk-UA" w:eastAsia="en-US"/>
              </w:rPr>
              <w:t>гра</w:t>
            </w:r>
            <w:r w:rsidRPr="00F174B1">
              <w:rPr>
                <w:rFonts w:eastAsiaTheme="minorHAnsi"/>
                <w:lang w:val="uk-UA" w:eastAsia="en-US"/>
              </w:rPr>
              <w:t>мм</w:t>
            </w:r>
            <w:proofErr w:type="spellEnd"/>
            <w:r w:rsidRPr="00F174B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174B1">
              <w:rPr>
                <w:rFonts w:eastAsiaTheme="minorHAnsi"/>
                <w:lang w:val="uk-UA" w:eastAsia="en-US"/>
              </w:rPr>
              <w:t>еріткіш</w:t>
            </w:r>
            <w:proofErr w:type="spellEnd"/>
            <w:r w:rsidRPr="00F174B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174B1">
              <w:rPr>
                <w:rFonts w:eastAsiaTheme="minorHAnsi"/>
                <w:lang w:val="uk-UA" w:eastAsia="en-US"/>
              </w:rPr>
              <w:t>жұмсалған</w:t>
            </w:r>
            <w:proofErr w:type="spellEnd"/>
            <w:r w:rsidRPr="00F174B1">
              <w:rPr>
                <w:rFonts w:eastAsiaTheme="minorHAnsi"/>
                <w:lang w:val="uk-UA" w:eastAsia="en-US"/>
              </w:rPr>
              <w:t xml:space="preserve">.  </w:t>
            </w:r>
          </w:p>
        </w:tc>
        <w:tc>
          <w:tcPr>
            <w:tcW w:w="1099" w:type="dxa"/>
          </w:tcPr>
          <w:p w:rsidR="003257C4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3257C4" w:rsidRPr="00F174B1" w:rsidTr="004415EE">
        <w:tc>
          <w:tcPr>
            <w:tcW w:w="498" w:type="dxa"/>
          </w:tcPr>
          <w:p w:rsidR="003257C4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56</w:t>
            </w:r>
          </w:p>
        </w:tc>
        <w:tc>
          <w:tcPr>
            <w:tcW w:w="7974" w:type="dxa"/>
          </w:tcPr>
          <w:p w:rsidR="003257C4" w:rsidRPr="00F174B1" w:rsidRDefault="002622E9" w:rsidP="002622E9">
            <w:pPr>
              <w:tabs>
                <w:tab w:val="left" w:pos="1590"/>
              </w:tabs>
              <w:spacing w:after="200" w:line="276" w:lineRule="auto"/>
              <w:contextualSpacing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2622E9">
              <w:rPr>
                <w:rFonts w:eastAsiaTheme="minorHAnsi"/>
                <w:lang w:val="uk-UA" w:eastAsia="en-US"/>
              </w:rPr>
              <w:t>Эмальдың</w:t>
            </w:r>
            <w:proofErr w:type="spellEnd"/>
            <w:r w:rsidRPr="002622E9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2622E9">
              <w:rPr>
                <w:rFonts w:eastAsiaTheme="minorHAnsi"/>
                <w:lang w:val="uk-UA" w:eastAsia="en-US"/>
              </w:rPr>
              <w:t>сұйылу</w:t>
            </w:r>
            <w:proofErr w:type="spellEnd"/>
            <w:r w:rsidRPr="002622E9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2622E9">
              <w:rPr>
                <w:rFonts w:eastAsiaTheme="minorHAnsi"/>
                <w:lang w:val="uk-UA" w:eastAsia="en-US"/>
              </w:rPr>
              <w:t>дәрежесі</w:t>
            </w:r>
            <w:proofErr w:type="spellEnd"/>
            <w:r w:rsidRPr="002622E9">
              <w:rPr>
                <w:rFonts w:eastAsiaTheme="minorHAnsi"/>
                <w:lang w:val="uk-UA" w:eastAsia="en-US"/>
              </w:rPr>
              <w:t xml:space="preserve"> 116 </w:t>
            </w:r>
            <w:proofErr w:type="spellStart"/>
            <w:r w:rsidRPr="002622E9">
              <w:rPr>
                <w:rFonts w:eastAsiaTheme="minorHAnsi"/>
                <w:lang w:val="uk-UA" w:eastAsia="en-US"/>
              </w:rPr>
              <w:t>тең</w:t>
            </w:r>
            <w:proofErr w:type="spellEnd"/>
            <w:r w:rsidRPr="002622E9">
              <w:rPr>
                <w:rFonts w:eastAsiaTheme="minorHAnsi"/>
                <w:lang w:val="uk-UA" w:eastAsia="en-US"/>
              </w:rPr>
              <w:t xml:space="preserve">. </w:t>
            </w:r>
            <w:proofErr w:type="spellStart"/>
            <w:r w:rsidRPr="002622E9">
              <w:rPr>
                <w:rFonts w:eastAsiaTheme="minorHAnsi"/>
                <w:lang w:val="uk-UA" w:eastAsia="en-US"/>
              </w:rPr>
              <w:t>Эмальды</w:t>
            </w:r>
            <w:proofErr w:type="spellEnd"/>
            <w:r w:rsidRPr="002622E9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2622E9">
              <w:rPr>
                <w:rFonts w:eastAsiaTheme="minorHAnsi"/>
                <w:lang w:val="uk-UA" w:eastAsia="en-US"/>
              </w:rPr>
              <w:t>сұйылту</w:t>
            </w:r>
            <w:proofErr w:type="spellEnd"/>
            <w:r w:rsidRPr="002622E9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2622E9">
              <w:rPr>
                <w:rFonts w:eastAsiaTheme="minorHAnsi"/>
                <w:lang w:val="uk-UA" w:eastAsia="en-US"/>
              </w:rPr>
              <w:t>үшін</w:t>
            </w:r>
            <w:proofErr w:type="spellEnd"/>
            <w:r w:rsidRPr="002622E9">
              <w:rPr>
                <w:rFonts w:eastAsiaTheme="minorHAnsi"/>
                <w:lang w:val="uk-UA" w:eastAsia="en-US"/>
              </w:rPr>
              <w:t xml:space="preserve"> 70 г </w:t>
            </w:r>
            <w:proofErr w:type="spellStart"/>
            <w:r w:rsidRPr="002622E9">
              <w:rPr>
                <w:rFonts w:eastAsiaTheme="minorHAnsi"/>
                <w:lang w:val="uk-UA" w:eastAsia="en-US"/>
              </w:rPr>
              <w:t>еріткіш</w:t>
            </w:r>
            <w:proofErr w:type="spellEnd"/>
            <w:r w:rsidRPr="002622E9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2622E9">
              <w:rPr>
                <w:rFonts w:eastAsiaTheme="minorHAnsi"/>
                <w:lang w:val="uk-UA" w:eastAsia="en-US"/>
              </w:rPr>
              <w:t>жұмсалған</w:t>
            </w:r>
            <w:proofErr w:type="spellEnd"/>
            <w:r w:rsidRPr="002622E9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2622E9">
              <w:rPr>
                <w:rFonts w:eastAsiaTheme="minorHAnsi"/>
                <w:lang w:val="uk-UA" w:eastAsia="en-US"/>
              </w:rPr>
              <w:t>болса</w:t>
            </w:r>
            <w:proofErr w:type="spellEnd"/>
            <w:r w:rsidRPr="002622E9">
              <w:rPr>
                <w:rFonts w:eastAsiaTheme="minorHAnsi"/>
                <w:lang w:val="uk-UA" w:eastAsia="en-US"/>
              </w:rPr>
              <w:t xml:space="preserve">, </w:t>
            </w:r>
            <w:proofErr w:type="spellStart"/>
            <w:r w:rsidRPr="002622E9">
              <w:rPr>
                <w:rFonts w:eastAsiaTheme="minorHAnsi"/>
                <w:lang w:val="uk-UA" w:eastAsia="en-US"/>
              </w:rPr>
              <w:t>сұйылтуға</w:t>
            </w:r>
            <w:proofErr w:type="spellEnd"/>
            <w:r w:rsidRPr="002622E9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2622E9">
              <w:rPr>
                <w:rFonts w:eastAsiaTheme="minorHAnsi"/>
                <w:lang w:val="uk-UA" w:eastAsia="en-US"/>
              </w:rPr>
              <w:t>қанша</w:t>
            </w:r>
            <w:proofErr w:type="spellEnd"/>
            <w:r w:rsidRPr="002622E9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174B1">
              <w:rPr>
                <w:rFonts w:eastAsiaTheme="minorHAnsi"/>
                <w:lang w:val="uk-UA" w:eastAsia="en-US"/>
              </w:rPr>
              <w:t>грамм</w:t>
            </w:r>
            <w:proofErr w:type="spellEnd"/>
            <w:r w:rsidRPr="00F174B1">
              <w:rPr>
                <w:rFonts w:eastAsiaTheme="minorHAnsi"/>
                <w:lang w:val="uk-UA" w:eastAsia="en-US"/>
              </w:rPr>
              <w:t xml:space="preserve">  </w:t>
            </w:r>
            <w:proofErr w:type="spellStart"/>
            <w:r w:rsidRPr="00F174B1">
              <w:rPr>
                <w:rFonts w:eastAsiaTheme="minorHAnsi"/>
                <w:lang w:val="uk-UA" w:eastAsia="en-US"/>
              </w:rPr>
              <w:t>эмаль</w:t>
            </w:r>
            <w:proofErr w:type="spellEnd"/>
            <w:r w:rsidRPr="00F174B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F174B1">
              <w:rPr>
                <w:rFonts w:eastAsiaTheme="minorHAnsi"/>
                <w:lang w:val="uk-UA" w:eastAsia="en-US"/>
              </w:rPr>
              <w:t>алынған</w:t>
            </w:r>
            <w:proofErr w:type="spellEnd"/>
            <w:r w:rsidRPr="00F174B1">
              <w:rPr>
                <w:rFonts w:eastAsiaTheme="minorHAnsi"/>
                <w:lang w:val="uk-UA" w:eastAsia="en-US"/>
              </w:rPr>
              <w:t xml:space="preserve">.  </w:t>
            </w:r>
          </w:p>
        </w:tc>
        <w:tc>
          <w:tcPr>
            <w:tcW w:w="1099" w:type="dxa"/>
          </w:tcPr>
          <w:p w:rsidR="003257C4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3257C4" w:rsidRPr="00F174B1" w:rsidTr="004415EE">
        <w:tc>
          <w:tcPr>
            <w:tcW w:w="498" w:type="dxa"/>
          </w:tcPr>
          <w:p w:rsidR="003257C4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57</w:t>
            </w:r>
          </w:p>
        </w:tc>
        <w:tc>
          <w:tcPr>
            <w:tcW w:w="7974" w:type="dxa"/>
          </w:tcPr>
          <w:p w:rsidR="003257C4" w:rsidRPr="00F174B1" w:rsidRDefault="002622E9" w:rsidP="002622E9">
            <w:pPr>
              <w:spacing w:after="200" w:line="276" w:lineRule="auto"/>
              <w:contextualSpacing/>
              <w:jc w:val="both"/>
              <w:rPr>
                <w:rFonts w:eastAsiaTheme="minorEastAsia"/>
                <w:lang w:val="kk-KZ" w:eastAsia="en-US"/>
              </w:rPr>
            </w:pPr>
            <w:r w:rsidRPr="002622E9">
              <w:rPr>
                <w:rFonts w:eastAsiaTheme="minorHAnsi"/>
                <w:lang w:val="kk-KZ" w:eastAsia="en-US"/>
              </w:rPr>
              <w:t>Ауданы</w:t>
            </w:r>
            <w:r w:rsidRPr="002622E9">
              <w:rPr>
                <w:rFonts w:eastAsiaTheme="minorHAnsi"/>
                <w:lang w:eastAsia="en-US"/>
              </w:rPr>
              <w:t xml:space="preserve"> 8</w:t>
            </w:r>
            <w:r w:rsidRPr="002622E9">
              <w:rPr>
                <w:rFonts w:eastAsiaTheme="minorEastAsia"/>
                <w:lang w:val="kk-KZ" w:eastAsia="en-US"/>
              </w:rPr>
              <w:t xml:space="preserve"> </w:t>
            </w:r>
            <w:r w:rsidRPr="002622E9">
              <w:rPr>
                <w:rFonts w:eastAsiaTheme="minorEastAsia"/>
                <w:lang w:val="en-US" w:eastAsia="en-US"/>
              </w:rPr>
              <w:t>c</w:t>
            </w:r>
            <w:r w:rsidRPr="002622E9">
              <w:rPr>
                <w:rFonts w:eastAsiaTheme="minorEastAsia"/>
                <w:lang w:val="kk-KZ" w:eastAsia="en-US"/>
              </w:rPr>
              <w:t>м</w:t>
            </w:r>
            <w:r w:rsidRPr="002622E9">
              <w:rPr>
                <w:rFonts w:eastAsiaTheme="minorEastAsia"/>
                <w:vertAlign w:val="superscript"/>
                <w:lang w:val="kk-KZ" w:eastAsia="en-US"/>
              </w:rPr>
              <w:t>2</w:t>
            </w:r>
            <w:r w:rsidRPr="002622E9">
              <w:rPr>
                <w:rFonts w:eastAsiaTheme="minorEastAsia"/>
                <w:lang w:val="kk-KZ" w:eastAsia="en-US"/>
              </w:rPr>
              <w:t xml:space="preserve">, массасы 5 г пластинаны эмальмен бояғанда, эмальды жаққаннан кейінгі пластинаның массасы 7 г тең болған.  Егер ұшпайтын заттардың үлесі 60% болса, эмальдың бетті жабу қабілеті нешеге тең болған. </w:t>
            </w:r>
            <w:r w:rsidRPr="00F174B1">
              <w:rPr>
                <w:rFonts w:eastAsiaTheme="minorEastAsia"/>
                <w:lang w:val="kk-KZ" w:eastAsia="en-US"/>
              </w:rPr>
              <w:t xml:space="preserve"> </w:t>
            </w:r>
          </w:p>
        </w:tc>
        <w:tc>
          <w:tcPr>
            <w:tcW w:w="1099" w:type="dxa"/>
          </w:tcPr>
          <w:p w:rsidR="003257C4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3257C4" w:rsidRPr="00F174B1" w:rsidTr="004415EE">
        <w:tc>
          <w:tcPr>
            <w:tcW w:w="498" w:type="dxa"/>
          </w:tcPr>
          <w:p w:rsidR="003257C4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58</w:t>
            </w:r>
          </w:p>
        </w:tc>
        <w:tc>
          <w:tcPr>
            <w:tcW w:w="7974" w:type="dxa"/>
          </w:tcPr>
          <w:p w:rsidR="003257C4" w:rsidRPr="00F174B1" w:rsidRDefault="005837F4" w:rsidP="005837F4">
            <w:pPr>
              <w:spacing w:after="200" w:line="276" w:lineRule="auto"/>
              <w:contextualSpacing/>
              <w:jc w:val="both"/>
              <w:rPr>
                <w:rFonts w:eastAsiaTheme="minorEastAsia"/>
                <w:lang w:val="kk-KZ" w:eastAsia="en-US"/>
              </w:rPr>
            </w:pPr>
            <w:r w:rsidRPr="005837F4">
              <w:rPr>
                <w:rFonts w:eastAsiaTheme="minorEastAsia"/>
                <w:lang w:val="kk-KZ" w:eastAsia="en-US"/>
              </w:rPr>
              <w:t>Массасы 5 г пластинаны эмальмен бояғанда, эмальды жаққаннан кейінгі пластинаның массасы 7 г,  эмальдың бетті жабу қабілеті 4166,6 г/м</w:t>
            </w:r>
            <w:r w:rsidRPr="005837F4">
              <w:rPr>
                <w:rFonts w:eastAsiaTheme="minorEastAsia"/>
                <w:vertAlign w:val="superscript"/>
                <w:lang w:val="kk-KZ" w:eastAsia="en-US"/>
              </w:rPr>
              <w:t>2</w:t>
            </w:r>
            <w:r w:rsidRPr="005837F4">
              <w:rPr>
                <w:rFonts w:eastAsiaTheme="minorEastAsia"/>
                <w:lang w:val="kk-KZ" w:eastAsia="en-US"/>
              </w:rPr>
              <w:t xml:space="preserve">  тең болған.  Егер ұшпайтын заттардың үлесі 60% болса, пла</w:t>
            </w:r>
            <w:r w:rsidRPr="00F174B1">
              <w:rPr>
                <w:rFonts w:eastAsiaTheme="minorEastAsia"/>
                <w:lang w:val="kk-KZ" w:eastAsia="en-US"/>
              </w:rPr>
              <w:t xml:space="preserve">стинаның ауданын есептеңіз. </w:t>
            </w:r>
          </w:p>
        </w:tc>
        <w:tc>
          <w:tcPr>
            <w:tcW w:w="1099" w:type="dxa"/>
          </w:tcPr>
          <w:p w:rsidR="003257C4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3257C4" w:rsidRPr="00F174B1" w:rsidTr="004415EE">
        <w:tc>
          <w:tcPr>
            <w:tcW w:w="498" w:type="dxa"/>
          </w:tcPr>
          <w:p w:rsidR="003257C4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59</w:t>
            </w:r>
          </w:p>
        </w:tc>
        <w:tc>
          <w:tcPr>
            <w:tcW w:w="7974" w:type="dxa"/>
          </w:tcPr>
          <w:p w:rsidR="003257C4" w:rsidRPr="00F174B1" w:rsidRDefault="0007212F" w:rsidP="0037093B">
            <w:pPr>
              <w:shd w:val="clear" w:color="auto" w:fill="FFFFFF"/>
              <w:jc w:val="both"/>
              <w:rPr>
                <w:rFonts w:eastAsiaTheme="minorHAnsi"/>
                <w:spacing w:val="-1"/>
                <w:lang w:val="kk-KZ" w:eastAsia="en-US"/>
              </w:rPr>
            </w:pPr>
            <w:r w:rsidRPr="002622E9">
              <w:rPr>
                <w:rFonts w:eastAsiaTheme="minorHAnsi"/>
                <w:lang w:val="kk-KZ" w:eastAsia="en-US"/>
              </w:rPr>
              <w:t>Ауданы</w:t>
            </w:r>
            <w:r w:rsidRPr="002622E9">
              <w:rPr>
                <w:rFonts w:eastAsiaTheme="minorHAnsi"/>
                <w:lang w:eastAsia="en-US"/>
              </w:rPr>
              <w:t xml:space="preserve"> </w:t>
            </w:r>
            <w:r w:rsidR="0037093B" w:rsidRPr="00F174B1">
              <w:rPr>
                <w:rFonts w:eastAsiaTheme="minorHAnsi"/>
                <w:lang w:eastAsia="en-US"/>
              </w:rPr>
              <w:t>10</w:t>
            </w:r>
            <w:r w:rsidRPr="002622E9">
              <w:rPr>
                <w:rFonts w:eastAsiaTheme="minorEastAsia"/>
                <w:lang w:val="kk-KZ" w:eastAsia="en-US"/>
              </w:rPr>
              <w:t xml:space="preserve"> </w:t>
            </w:r>
            <w:r w:rsidRPr="002622E9">
              <w:rPr>
                <w:rFonts w:eastAsiaTheme="minorEastAsia"/>
                <w:lang w:val="en-US" w:eastAsia="en-US"/>
              </w:rPr>
              <w:t>c</w:t>
            </w:r>
            <w:r w:rsidRPr="002622E9">
              <w:rPr>
                <w:rFonts w:eastAsiaTheme="minorEastAsia"/>
                <w:lang w:val="kk-KZ" w:eastAsia="en-US"/>
              </w:rPr>
              <w:t>м</w:t>
            </w:r>
            <w:r w:rsidRPr="002622E9">
              <w:rPr>
                <w:rFonts w:eastAsiaTheme="minorEastAsia"/>
                <w:vertAlign w:val="superscript"/>
                <w:lang w:val="kk-KZ" w:eastAsia="en-US"/>
              </w:rPr>
              <w:t>2</w:t>
            </w:r>
            <w:r w:rsidRPr="002622E9">
              <w:rPr>
                <w:rFonts w:eastAsiaTheme="minorEastAsia"/>
                <w:lang w:val="kk-KZ" w:eastAsia="en-US"/>
              </w:rPr>
              <w:t xml:space="preserve">, массасы </w:t>
            </w:r>
            <w:r w:rsidR="0037093B" w:rsidRPr="00F174B1">
              <w:rPr>
                <w:rFonts w:eastAsiaTheme="minorEastAsia"/>
                <w:lang w:eastAsia="en-US"/>
              </w:rPr>
              <w:t>3</w:t>
            </w:r>
            <w:r w:rsidRPr="002622E9">
              <w:rPr>
                <w:rFonts w:eastAsiaTheme="minorEastAsia"/>
                <w:lang w:val="kk-KZ" w:eastAsia="en-US"/>
              </w:rPr>
              <w:t xml:space="preserve"> г пластинаны эмальмен бояғанда, эмальды жаққаннан кейінгі пластинаның массасы </w:t>
            </w:r>
            <w:r w:rsidR="0037093B" w:rsidRPr="00F174B1">
              <w:rPr>
                <w:rFonts w:eastAsiaTheme="minorEastAsia"/>
                <w:lang w:eastAsia="en-US"/>
              </w:rPr>
              <w:t>5</w:t>
            </w:r>
            <w:r w:rsidRPr="002622E9">
              <w:rPr>
                <w:rFonts w:eastAsiaTheme="minorEastAsia"/>
                <w:lang w:val="kk-KZ" w:eastAsia="en-US"/>
              </w:rPr>
              <w:t xml:space="preserve"> г тең болған.  Егер ұшпайтын заттардың үлесі </w:t>
            </w:r>
            <w:r w:rsidR="0037093B" w:rsidRPr="00F174B1">
              <w:rPr>
                <w:rFonts w:eastAsiaTheme="minorEastAsia"/>
                <w:lang w:val="kk-KZ" w:eastAsia="en-US"/>
              </w:rPr>
              <w:t>66</w:t>
            </w:r>
            <w:r w:rsidRPr="002622E9">
              <w:rPr>
                <w:rFonts w:eastAsiaTheme="minorEastAsia"/>
                <w:lang w:val="kk-KZ" w:eastAsia="en-US"/>
              </w:rPr>
              <w:t xml:space="preserve">% болса, эмальдың бетті жабу қабілеті нешеге тең болған. </w:t>
            </w:r>
            <w:r w:rsidRPr="00F174B1">
              <w:rPr>
                <w:rFonts w:eastAsiaTheme="minorEastAsia"/>
                <w:lang w:val="kk-KZ" w:eastAsia="en-US"/>
              </w:rPr>
              <w:t xml:space="preserve"> </w:t>
            </w:r>
          </w:p>
        </w:tc>
        <w:tc>
          <w:tcPr>
            <w:tcW w:w="1099" w:type="dxa"/>
          </w:tcPr>
          <w:p w:rsidR="003257C4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  <w:tr w:rsidR="003257C4" w:rsidRPr="00F174B1" w:rsidTr="004415EE">
        <w:tc>
          <w:tcPr>
            <w:tcW w:w="498" w:type="dxa"/>
          </w:tcPr>
          <w:p w:rsidR="003257C4" w:rsidRPr="00F174B1" w:rsidRDefault="003257C4" w:rsidP="00C87593">
            <w:pPr>
              <w:rPr>
                <w:lang w:val="en-US"/>
              </w:rPr>
            </w:pPr>
            <w:r w:rsidRPr="00F174B1">
              <w:rPr>
                <w:lang w:val="en-US"/>
              </w:rPr>
              <w:t>60</w:t>
            </w:r>
          </w:p>
        </w:tc>
        <w:tc>
          <w:tcPr>
            <w:tcW w:w="7974" w:type="dxa"/>
          </w:tcPr>
          <w:p w:rsidR="003257C4" w:rsidRPr="00F174B1" w:rsidRDefault="005066A1" w:rsidP="005066A1">
            <w:pPr>
              <w:shd w:val="clear" w:color="auto" w:fill="FFFFFF"/>
              <w:jc w:val="both"/>
              <w:rPr>
                <w:rFonts w:eastAsiaTheme="minorHAnsi"/>
                <w:spacing w:val="-1"/>
                <w:lang w:val="kk-KZ" w:eastAsia="en-US"/>
              </w:rPr>
            </w:pPr>
            <w:r w:rsidRPr="00740061">
              <w:rPr>
                <w:rFonts w:eastAsiaTheme="minorEastAsia"/>
                <w:lang w:val="kk-KZ" w:eastAsia="en-US"/>
              </w:rPr>
              <w:t xml:space="preserve">Пластинаны эмальмен бояғанда алынған үлдірдің қалыңдығы </w:t>
            </w:r>
            <w:r w:rsidRPr="00F174B1">
              <w:rPr>
                <w:rFonts w:eastAsiaTheme="minorEastAsia"/>
                <w:lang w:val="en-US" w:eastAsia="en-US"/>
              </w:rPr>
              <w:t>1</w:t>
            </w:r>
            <w:r w:rsidRPr="00740061">
              <w:rPr>
                <w:rFonts w:eastAsiaTheme="minorEastAsia"/>
                <w:lang w:val="kk-KZ" w:eastAsia="en-US"/>
              </w:rPr>
              <w:t>,</w:t>
            </w:r>
            <w:r w:rsidRPr="00F174B1">
              <w:rPr>
                <w:rFonts w:eastAsiaTheme="minorEastAsia"/>
                <w:lang w:val="en-US" w:eastAsia="en-US"/>
              </w:rPr>
              <w:t>56</w:t>
            </w:r>
            <w:r w:rsidRPr="00740061">
              <w:rPr>
                <w:rFonts w:eastAsiaTheme="minorEastAsia"/>
                <w:lang w:val="kk-KZ" w:eastAsia="en-US"/>
              </w:rPr>
              <w:t xml:space="preserve"> см тең болған. Егер пластинаның бастапқы массасы </w:t>
            </w:r>
            <w:r w:rsidRPr="00F174B1">
              <w:rPr>
                <w:rFonts w:eastAsiaTheme="minorEastAsia"/>
                <w:lang w:val="kk-KZ" w:eastAsia="en-US"/>
              </w:rPr>
              <w:t>3</w:t>
            </w:r>
            <w:r w:rsidRPr="00740061">
              <w:rPr>
                <w:rFonts w:eastAsiaTheme="minorEastAsia"/>
                <w:lang w:val="kk-KZ" w:eastAsia="en-US"/>
              </w:rPr>
              <w:t xml:space="preserve"> г, эмальды жаққаннан кейінгі пластинаның массасы </w:t>
            </w:r>
            <w:r w:rsidRPr="00F174B1">
              <w:rPr>
                <w:rFonts w:eastAsiaTheme="minorEastAsia"/>
                <w:lang w:val="kk-KZ" w:eastAsia="en-US"/>
              </w:rPr>
              <w:t>4</w:t>
            </w:r>
            <w:r w:rsidRPr="00740061">
              <w:rPr>
                <w:rFonts w:eastAsiaTheme="minorEastAsia"/>
                <w:lang w:val="kk-KZ" w:eastAsia="en-US"/>
              </w:rPr>
              <w:t xml:space="preserve"> г,  беттің ауданы </w:t>
            </w:r>
            <w:r w:rsidRPr="00F174B1">
              <w:rPr>
                <w:rFonts w:eastAsiaTheme="minorEastAsia"/>
                <w:lang w:val="kk-KZ" w:eastAsia="en-US"/>
              </w:rPr>
              <w:t>1</w:t>
            </w:r>
            <w:r w:rsidRPr="00740061">
              <w:rPr>
                <w:rFonts w:eastAsiaTheme="minorEastAsia"/>
                <w:lang w:val="kk-KZ" w:eastAsia="en-US"/>
              </w:rPr>
              <w:t>,7 м</w:t>
            </w:r>
            <w:r w:rsidRPr="00740061">
              <w:rPr>
                <w:rFonts w:eastAsiaTheme="minorEastAsia"/>
                <w:vertAlign w:val="superscript"/>
                <w:lang w:val="kk-KZ" w:eastAsia="en-US"/>
              </w:rPr>
              <w:t>2</w:t>
            </w:r>
            <w:r w:rsidRPr="00740061">
              <w:rPr>
                <w:rFonts w:eastAsiaTheme="minorEastAsia"/>
                <w:lang w:val="kk-KZ" w:eastAsia="en-US"/>
              </w:rPr>
              <w:t xml:space="preserve">  болса,  эмальдың тығыздығы</w:t>
            </w:r>
            <w:r w:rsidRPr="00F174B1">
              <w:rPr>
                <w:rFonts w:eastAsiaTheme="minorEastAsia"/>
                <w:lang w:val="kk-KZ" w:eastAsia="en-US"/>
              </w:rPr>
              <w:t>н есептеңіз.</w:t>
            </w:r>
          </w:p>
        </w:tc>
        <w:tc>
          <w:tcPr>
            <w:tcW w:w="1099" w:type="dxa"/>
          </w:tcPr>
          <w:p w:rsidR="003257C4" w:rsidRPr="00F174B1" w:rsidRDefault="003257C4" w:rsidP="00547D7E">
            <w:pPr>
              <w:jc w:val="center"/>
              <w:rPr>
                <w:lang w:val="en-US"/>
              </w:rPr>
            </w:pPr>
            <w:r w:rsidRPr="00F174B1">
              <w:rPr>
                <w:lang w:val="en-US"/>
              </w:rPr>
              <w:t>3</w:t>
            </w:r>
          </w:p>
        </w:tc>
      </w:tr>
    </w:tbl>
    <w:p w:rsidR="000F5D1E" w:rsidRPr="00F174B1" w:rsidRDefault="000F5D1E" w:rsidP="00C176A7">
      <w:pPr>
        <w:rPr>
          <w:lang w:val="en-US"/>
        </w:rPr>
      </w:pPr>
    </w:p>
    <w:p w:rsidR="00547D7E" w:rsidRPr="00F174B1" w:rsidRDefault="00547D7E" w:rsidP="00C176A7">
      <w:pPr>
        <w:rPr>
          <w:lang w:val="kk-KZ"/>
        </w:rPr>
      </w:pPr>
      <w:bookmarkStart w:id="0" w:name="_GoBack"/>
      <w:bookmarkEnd w:id="0"/>
    </w:p>
    <w:p w:rsidR="00C176A7" w:rsidRDefault="00176F4B" w:rsidP="00C176A7">
      <w:pPr>
        <w:rPr>
          <w:lang w:val="kk-KZ"/>
        </w:rPr>
      </w:pPr>
      <w:r w:rsidRPr="00F174B1">
        <w:rPr>
          <w:lang w:val="kk-KZ"/>
        </w:rPr>
        <w:br w:type="textWrapping" w:clear="all"/>
      </w:r>
    </w:p>
    <w:p w:rsidR="00C87593" w:rsidRPr="00DA654C" w:rsidRDefault="00C87593" w:rsidP="00C87593">
      <w:pPr>
        <w:rPr>
          <w:lang w:val="kk-KZ"/>
        </w:rPr>
      </w:pPr>
      <w:r w:rsidRPr="00DA654C">
        <w:rPr>
          <w:lang w:val="kk-KZ"/>
        </w:rPr>
        <w:t xml:space="preserve">Әдістемелік бюро төрайымы                                       </w:t>
      </w:r>
      <w:r>
        <w:rPr>
          <w:lang w:val="kk-KZ"/>
        </w:rPr>
        <w:t xml:space="preserve">        </w:t>
      </w:r>
      <w:r w:rsidRPr="00DA654C">
        <w:rPr>
          <w:lang w:val="kk-KZ"/>
        </w:rPr>
        <w:tab/>
        <w:t xml:space="preserve">Сыздықова Л.И. </w:t>
      </w:r>
      <w:r w:rsidRPr="00DA654C">
        <w:rPr>
          <w:lang w:val="kk-KZ"/>
        </w:rPr>
        <w:tab/>
      </w:r>
      <w:r w:rsidRPr="00DA654C">
        <w:rPr>
          <w:lang w:val="kk-KZ"/>
        </w:rPr>
        <w:tab/>
      </w:r>
    </w:p>
    <w:p w:rsidR="00C87593" w:rsidRPr="00DA654C" w:rsidRDefault="00C87593" w:rsidP="00C87593">
      <w:pPr>
        <w:jc w:val="center"/>
        <w:rPr>
          <w:lang w:val="kk-KZ"/>
        </w:rPr>
      </w:pPr>
    </w:p>
    <w:p w:rsidR="00C87593" w:rsidRPr="00DA654C" w:rsidRDefault="00C87593" w:rsidP="00C87593">
      <w:pPr>
        <w:rPr>
          <w:lang w:val="kk-KZ"/>
        </w:rPr>
      </w:pPr>
      <w:r w:rsidRPr="00DA654C">
        <w:rPr>
          <w:lang w:val="kk-KZ"/>
        </w:rPr>
        <w:t xml:space="preserve">Кафедра меңгерушісі </w:t>
      </w:r>
      <w:r w:rsidRPr="00DA654C">
        <w:rPr>
          <w:lang w:val="kk-KZ"/>
        </w:rPr>
        <w:tab/>
      </w:r>
      <w:r w:rsidRPr="00DA654C">
        <w:rPr>
          <w:lang w:val="kk-KZ"/>
        </w:rPr>
        <w:tab/>
      </w:r>
      <w:r w:rsidRPr="00DA654C">
        <w:rPr>
          <w:lang w:val="kk-KZ"/>
        </w:rPr>
        <w:tab/>
      </w:r>
      <w:r w:rsidRPr="00DA654C">
        <w:rPr>
          <w:lang w:val="kk-KZ"/>
        </w:rPr>
        <w:tab/>
      </w:r>
      <w:r>
        <w:rPr>
          <w:lang w:val="kk-KZ"/>
        </w:rPr>
        <w:t xml:space="preserve">            </w:t>
      </w:r>
      <w:r w:rsidRPr="00DA654C">
        <w:rPr>
          <w:lang w:val="kk-KZ"/>
        </w:rPr>
        <w:tab/>
        <w:t>Әбілов Ж.А.</w:t>
      </w:r>
    </w:p>
    <w:p w:rsidR="00C87593" w:rsidRPr="00DA654C" w:rsidRDefault="00C87593" w:rsidP="00C87593">
      <w:pPr>
        <w:jc w:val="center"/>
        <w:rPr>
          <w:lang w:val="kk-KZ"/>
        </w:rPr>
      </w:pPr>
    </w:p>
    <w:p w:rsidR="00E45A36" w:rsidRPr="00C87593" w:rsidRDefault="00C87593" w:rsidP="00C87593">
      <w:pPr>
        <w:spacing w:line="276" w:lineRule="auto"/>
        <w:rPr>
          <w:lang w:val="kk-KZ"/>
        </w:rPr>
      </w:pPr>
      <w:r w:rsidRPr="00DA654C">
        <w:rPr>
          <w:lang w:val="kk-KZ"/>
        </w:rPr>
        <w:t>Оқытушы</w:t>
      </w:r>
      <w:r w:rsidRPr="00DA654C">
        <w:rPr>
          <w:lang w:val="kk-KZ"/>
        </w:rPr>
        <w:tab/>
      </w:r>
      <w:r w:rsidRPr="00DA654C">
        <w:rPr>
          <w:lang w:val="kk-KZ"/>
        </w:rPr>
        <w:tab/>
      </w:r>
      <w:r w:rsidRPr="002F0ADA">
        <w:rPr>
          <w:lang w:val="kk-KZ"/>
        </w:rPr>
        <w:tab/>
      </w:r>
      <w:r w:rsidRPr="002F0ADA">
        <w:rPr>
          <w:lang w:val="kk-KZ"/>
        </w:rPr>
        <w:tab/>
      </w:r>
      <w:r w:rsidRPr="002F0ADA">
        <w:rPr>
          <w:lang w:val="kk-KZ"/>
        </w:rPr>
        <w:tab/>
      </w:r>
      <w:r w:rsidRPr="002F0ADA">
        <w:rPr>
          <w:lang w:val="kk-KZ"/>
        </w:rPr>
        <w:tab/>
      </w:r>
      <w:r>
        <w:rPr>
          <w:lang w:val="kk-KZ"/>
        </w:rPr>
        <w:t xml:space="preserve">              </w:t>
      </w:r>
      <w:r w:rsidRPr="002F0ADA">
        <w:rPr>
          <w:lang w:val="kk-KZ"/>
        </w:rPr>
        <w:tab/>
      </w:r>
      <w:r>
        <w:rPr>
          <w:lang w:val="kk-KZ"/>
        </w:rPr>
        <w:t>Тоқтабаева А.Қ.</w:t>
      </w:r>
    </w:p>
    <w:sectPr w:rsidR="00E45A36" w:rsidRPr="00C87593" w:rsidSect="0068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33F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1A54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0EA5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65E56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C20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D7B92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4DF4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01FE2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E638E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63841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E4AEB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D767A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237A6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B7586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46A47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730AE"/>
    <w:multiLevelType w:val="hybridMultilevel"/>
    <w:tmpl w:val="B1A80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B7F56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80B65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22470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216E2"/>
    <w:multiLevelType w:val="hybridMultilevel"/>
    <w:tmpl w:val="15B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2"/>
  </w:num>
  <w:num w:numId="9">
    <w:abstractNumId w:val="14"/>
  </w:num>
  <w:num w:numId="10">
    <w:abstractNumId w:val="0"/>
  </w:num>
  <w:num w:numId="11">
    <w:abstractNumId w:val="13"/>
  </w:num>
  <w:num w:numId="12">
    <w:abstractNumId w:val="18"/>
  </w:num>
  <w:num w:numId="13">
    <w:abstractNumId w:val="3"/>
  </w:num>
  <w:num w:numId="14">
    <w:abstractNumId w:val="1"/>
  </w:num>
  <w:num w:numId="15">
    <w:abstractNumId w:val="9"/>
  </w:num>
  <w:num w:numId="16">
    <w:abstractNumId w:val="17"/>
  </w:num>
  <w:num w:numId="17">
    <w:abstractNumId w:val="10"/>
  </w:num>
  <w:num w:numId="18">
    <w:abstractNumId w:val="7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A7"/>
    <w:rsid w:val="0007212F"/>
    <w:rsid w:val="000F5D1E"/>
    <w:rsid w:val="001557A9"/>
    <w:rsid w:val="00176F4B"/>
    <w:rsid w:val="00241B71"/>
    <w:rsid w:val="002622E9"/>
    <w:rsid w:val="002A3979"/>
    <w:rsid w:val="003257C4"/>
    <w:rsid w:val="0037093B"/>
    <w:rsid w:val="003A625C"/>
    <w:rsid w:val="004249D0"/>
    <w:rsid w:val="004415EE"/>
    <w:rsid w:val="005066A1"/>
    <w:rsid w:val="00513C75"/>
    <w:rsid w:val="005273CC"/>
    <w:rsid w:val="00534B46"/>
    <w:rsid w:val="00547D7E"/>
    <w:rsid w:val="00562E80"/>
    <w:rsid w:val="005837F4"/>
    <w:rsid w:val="005C2788"/>
    <w:rsid w:val="005D340D"/>
    <w:rsid w:val="00616107"/>
    <w:rsid w:val="00684108"/>
    <w:rsid w:val="006C715B"/>
    <w:rsid w:val="00740061"/>
    <w:rsid w:val="00745E28"/>
    <w:rsid w:val="007878C8"/>
    <w:rsid w:val="007A3146"/>
    <w:rsid w:val="008469C2"/>
    <w:rsid w:val="00882A04"/>
    <w:rsid w:val="00920395"/>
    <w:rsid w:val="009F5120"/>
    <w:rsid w:val="00A14DB5"/>
    <w:rsid w:val="00A67219"/>
    <w:rsid w:val="00AC2112"/>
    <w:rsid w:val="00B145E3"/>
    <w:rsid w:val="00B50045"/>
    <w:rsid w:val="00B83255"/>
    <w:rsid w:val="00C11A62"/>
    <w:rsid w:val="00C15F36"/>
    <w:rsid w:val="00C176A7"/>
    <w:rsid w:val="00C87593"/>
    <w:rsid w:val="00CC1627"/>
    <w:rsid w:val="00D91839"/>
    <w:rsid w:val="00F174B1"/>
    <w:rsid w:val="00F6112C"/>
    <w:rsid w:val="00F62E4E"/>
    <w:rsid w:val="00F81EBD"/>
    <w:rsid w:val="00F8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7219"/>
    <w:pPr>
      <w:autoSpaceDE w:val="0"/>
      <w:autoSpaceDN w:val="0"/>
      <w:spacing w:after="120" w:line="480" w:lineRule="auto"/>
    </w:pPr>
    <w:rPr>
      <w:sz w:val="20"/>
      <w:szCs w:val="20"/>
      <w:lang w:eastAsia="kk-KZ"/>
    </w:rPr>
  </w:style>
  <w:style w:type="character" w:customStyle="1" w:styleId="20">
    <w:name w:val="Основной текст 2 Знак"/>
    <w:basedOn w:val="a0"/>
    <w:link w:val="2"/>
    <w:rsid w:val="00A67219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3">
    <w:name w:val="List Paragraph"/>
    <w:basedOn w:val="a"/>
    <w:uiPriority w:val="34"/>
    <w:qFormat/>
    <w:rsid w:val="00F86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40</cp:revision>
  <cp:lastPrinted>2012-04-24T09:07:00Z</cp:lastPrinted>
  <dcterms:created xsi:type="dcterms:W3CDTF">2012-04-23T05:58:00Z</dcterms:created>
  <dcterms:modified xsi:type="dcterms:W3CDTF">2012-04-24T09:50:00Z</dcterms:modified>
</cp:coreProperties>
</file>